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57" w:rsidRDefault="00B06B57" w:rsidP="00D647DE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06B57" w:rsidRDefault="00B06B57" w:rsidP="00766393">
      <w:pPr>
        <w:spacing w:after="0"/>
        <w:jc w:val="center"/>
        <w:rPr>
          <w:b/>
          <w:bCs/>
          <w:sz w:val="24"/>
          <w:szCs w:val="24"/>
        </w:rPr>
      </w:pPr>
      <w:r w:rsidRPr="00766393">
        <w:rPr>
          <w:b/>
          <w:bCs/>
          <w:sz w:val="24"/>
          <w:szCs w:val="24"/>
        </w:rPr>
        <w:t xml:space="preserve">Викиди забруднюючих речовин </w:t>
      </w:r>
      <w:r w:rsidRPr="00487AC3">
        <w:rPr>
          <w:b/>
          <w:bCs/>
          <w:sz w:val="24"/>
          <w:szCs w:val="24"/>
        </w:rPr>
        <w:t>від стаціонарних джерел викидів</w:t>
      </w:r>
      <w:r w:rsidRPr="00487AC3">
        <w:rPr>
          <w:b/>
          <w:bCs/>
          <w:sz w:val="24"/>
          <w:szCs w:val="24"/>
          <w:lang w:val="ru-RU"/>
        </w:rPr>
        <w:t xml:space="preserve"> </w:t>
      </w:r>
      <w:r w:rsidRPr="00766393">
        <w:rPr>
          <w:b/>
          <w:bCs/>
          <w:sz w:val="24"/>
          <w:szCs w:val="24"/>
        </w:rPr>
        <w:t>в атмосферне повітря</w:t>
      </w:r>
    </w:p>
    <w:p w:rsidR="00B06B57" w:rsidRPr="00766393" w:rsidRDefault="00B06B57" w:rsidP="00D647DE">
      <w:pPr>
        <w:jc w:val="center"/>
        <w:rPr>
          <w:b/>
          <w:bCs/>
          <w:sz w:val="24"/>
          <w:szCs w:val="24"/>
        </w:rPr>
      </w:pPr>
      <w:r w:rsidRPr="00766393">
        <w:rPr>
          <w:b/>
          <w:bCs/>
          <w:sz w:val="24"/>
          <w:szCs w:val="24"/>
        </w:rPr>
        <w:t xml:space="preserve">за категоріями джерел викидів </w:t>
      </w:r>
      <w:r>
        <w:rPr>
          <w:b/>
          <w:bCs/>
          <w:sz w:val="24"/>
          <w:szCs w:val="24"/>
        </w:rPr>
        <w:t>у Львівській області у 2020 році</w:t>
      </w:r>
    </w:p>
    <w:tbl>
      <w:tblPr>
        <w:tblW w:w="15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1644"/>
        <w:gridCol w:w="1644"/>
        <w:gridCol w:w="1644"/>
        <w:gridCol w:w="1644"/>
        <w:gridCol w:w="1644"/>
        <w:gridCol w:w="1644"/>
        <w:gridCol w:w="1644"/>
        <w:gridCol w:w="1533"/>
      </w:tblGrid>
      <w:tr w:rsidR="00B06B57" w:rsidRPr="00116D08">
        <w:trPr>
          <w:trHeight w:val="344"/>
        </w:trPr>
        <w:tc>
          <w:tcPr>
            <w:tcW w:w="2376" w:type="dxa"/>
            <w:vMerge w:val="restart"/>
            <w:vAlign w:val="center"/>
          </w:tcPr>
          <w:p w:rsidR="00B06B57" w:rsidRPr="00116D08" w:rsidRDefault="00B06B57" w:rsidP="00116D08">
            <w:pPr>
              <w:spacing w:after="0" w:line="240" w:lineRule="auto"/>
              <w:jc w:val="center"/>
            </w:pPr>
          </w:p>
        </w:tc>
        <w:tc>
          <w:tcPr>
            <w:tcW w:w="13041" w:type="dxa"/>
            <w:gridSpan w:val="8"/>
            <w:vAlign w:val="center"/>
          </w:tcPr>
          <w:p w:rsidR="00B06B57" w:rsidRPr="00116D08" w:rsidRDefault="00B06B57" w:rsidP="00116D08">
            <w:pPr>
              <w:spacing w:after="0" w:line="240" w:lineRule="auto"/>
              <w:jc w:val="center"/>
              <w:rPr>
                <w:b/>
                <w:bCs/>
              </w:rPr>
            </w:pPr>
            <w:r w:rsidRPr="00116D08">
              <w:t>Кількість викинутих у атмосферне повітря забруднюючих речовин, тонн</w:t>
            </w:r>
          </w:p>
        </w:tc>
      </w:tr>
      <w:tr w:rsidR="00B06B57" w:rsidRPr="00116D08">
        <w:tc>
          <w:tcPr>
            <w:tcW w:w="2376" w:type="dxa"/>
            <w:vMerge/>
          </w:tcPr>
          <w:p w:rsidR="00B06B57" w:rsidRPr="00116D08" w:rsidRDefault="00B06B57" w:rsidP="00116D0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44" w:type="dxa"/>
            <w:vAlign w:val="center"/>
          </w:tcPr>
          <w:p w:rsidR="00B06B57" w:rsidRPr="00116D08" w:rsidRDefault="00B06B57" w:rsidP="00116D08">
            <w:pPr>
              <w:spacing w:after="0" w:line="240" w:lineRule="auto"/>
              <w:jc w:val="center"/>
            </w:pPr>
            <w:r w:rsidRPr="00116D08">
              <w:t>сірки діоксид</w:t>
            </w:r>
          </w:p>
        </w:tc>
        <w:tc>
          <w:tcPr>
            <w:tcW w:w="1644" w:type="dxa"/>
            <w:vAlign w:val="center"/>
          </w:tcPr>
          <w:p w:rsidR="00B06B57" w:rsidRPr="00116D08" w:rsidRDefault="00B06B57" w:rsidP="00116D08">
            <w:pPr>
              <w:spacing w:after="0" w:line="240" w:lineRule="auto"/>
              <w:jc w:val="center"/>
            </w:pPr>
            <w:r w:rsidRPr="00116D08">
              <w:t>діоксид азоту</w:t>
            </w:r>
          </w:p>
        </w:tc>
        <w:tc>
          <w:tcPr>
            <w:tcW w:w="1644" w:type="dxa"/>
            <w:vAlign w:val="center"/>
          </w:tcPr>
          <w:p w:rsidR="00B06B57" w:rsidRPr="00116D08" w:rsidRDefault="00B06B57" w:rsidP="00116D08">
            <w:pPr>
              <w:spacing w:after="0" w:line="240" w:lineRule="auto"/>
              <w:jc w:val="center"/>
            </w:pPr>
            <w:r w:rsidRPr="00116D08">
              <w:t>оксид вуглецю</w:t>
            </w:r>
          </w:p>
        </w:tc>
        <w:tc>
          <w:tcPr>
            <w:tcW w:w="1644" w:type="dxa"/>
            <w:vAlign w:val="center"/>
          </w:tcPr>
          <w:p w:rsidR="00B06B57" w:rsidRPr="00116D08" w:rsidRDefault="00B06B57" w:rsidP="00116D08">
            <w:pPr>
              <w:spacing w:after="0" w:line="240" w:lineRule="auto"/>
              <w:jc w:val="center"/>
            </w:pPr>
            <w:r w:rsidRPr="00116D08">
              <w:t>неметанові леткі органічні сполуки</w:t>
            </w:r>
          </w:p>
        </w:tc>
        <w:tc>
          <w:tcPr>
            <w:tcW w:w="1644" w:type="dxa"/>
            <w:vAlign w:val="center"/>
          </w:tcPr>
          <w:p w:rsidR="00B06B57" w:rsidRPr="00116D08" w:rsidRDefault="00B06B57" w:rsidP="00116D08">
            <w:pPr>
              <w:spacing w:after="0" w:line="240" w:lineRule="auto"/>
              <w:ind w:left="-101"/>
              <w:jc w:val="center"/>
            </w:pPr>
            <w:r w:rsidRPr="00116D08">
              <w:t>поліароматичні вуглеводні</w:t>
            </w:r>
          </w:p>
        </w:tc>
        <w:tc>
          <w:tcPr>
            <w:tcW w:w="1644" w:type="dxa"/>
            <w:vAlign w:val="center"/>
          </w:tcPr>
          <w:p w:rsidR="00B06B57" w:rsidRPr="00116D08" w:rsidRDefault="00B06B57" w:rsidP="00116D08">
            <w:pPr>
              <w:spacing w:after="0" w:line="240" w:lineRule="auto"/>
              <w:ind w:left="-108"/>
              <w:jc w:val="center"/>
            </w:pPr>
            <w:r w:rsidRPr="00116D08">
              <w:t>тверді частинки Тч2,5</w:t>
            </w:r>
          </w:p>
        </w:tc>
        <w:tc>
          <w:tcPr>
            <w:tcW w:w="1644" w:type="dxa"/>
            <w:vAlign w:val="center"/>
          </w:tcPr>
          <w:p w:rsidR="00B06B57" w:rsidRPr="00116D08" w:rsidRDefault="00B06B57" w:rsidP="00116D08">
            <w:pPr>
              <w:spacing w:after="0" w:line="240" w:lineRule="auto"/>
              <w:ind w:left="-108"/>
              <w:jc w:val="center"/>
            </w:pPr>
            <w:r w:rsidRPr="00116D08">
              <w:t>тверді частинки Тч10</w:t>
            </w:r>
          </w:p>
        </w:tc>
        <w:tc>
          <w:tcPr>
            <w:tcW w:w="1533" w:type="dxa"/>
            <w:vAlign w:val="center"/>
          </w:tcPr>
          <w:p w:rsidR="00B06B57" w:rsidRPr="00116D08" w:rsidRDefault="00B06B57" w:rsidP="00116D08">
            <w:pPr>
              <w:spacing w:after="0" w:line="240" w:lineRule="auto"/>
              <w:jc w:val="center"/>
            </w:pPr>
            <w:r w:rsidRPr="00116D08">
              <w:t>аміак</w:t>
            </w:r>
          </w:p>
        </w:tc>
      </w:tr>
      <w:tr w:rsidR="00B06B57" w:rsidRPr="00116D08">
        <w:tc>
          <w:tcPr>
            <w:tcW w:w="2376" w:type="dxa"/>
          </w:tcPr>
          <w:p w:rsidR="00B06B57" w:rsidRPr="00116D08" w:rsidRDefault="00B06B57" w:rsidP="00116D08">
            <w:pPr>
              <w:spacing w:after="0" w:line="240" w:lineRule="auto"/>
              <w:rPr>
                <w:b/>
                <w:bCs/>
              </w:rPr>
            </w:pPr>
            <w:r w:rsidRPr="00116D08">
              <w:rPr>
                <w:b/>
                <w:bCs/>
              </w:rPr>
              <w:t xml:space="preserve">Усього </w:t>
            </w:r>
          </w:p>
        </w:tc>
        <w:tc>
          <w:tcPr>
            <w:tcW w:w="1644" w:type="dxa"/>
            <w:vAlign w:val="bottom"/>
          </w:tcPr>
          <w:p w:rsidR="00B06B57" w:rsidRPr="00116D08" w:rsidRDefault="00B06B57" w:rsidP="00116D08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116D08">
              <w:rPr>
                <w:b/>
                <w:bCs/>
                <w:color w:val="000000"/>
              </w:rPr>
              <w:t>21897,9</w:t>
            </w:r>
          </w:p>
        </w:tc>
        <w:tc>
          <w:tcPr>
            <w:tcW w:w="1644" w:type="dxa"/>
            <w:vAlign w:val="bottom"/>
          </w:tcPr>
          <w:p w:rsidR="00B06B57" w:rsidRPr="00116D08" w:rsidRDefault="00B06B57" w:rsidP="00116D08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116D08">
              <w:rPr>
                <w:b/>
                <w:bCs/>
                <w:color w:val="000000"/>
              </w:rPr>
              <w:t>5462,8</w:t>
            </w:r>
          </w:p>
        </w:tc>
        <w:tc>
          <w:tcPr>
            <w:tcW w:w="1644" w:type="dxa"/>
            <w:vAlign w:val="bottom"/>
          </w:tcPr>
          <w:p w:rsidR="00B06B57" w:rsidRPr="00116D08" w:rsidRDefault="00B06B57" w:rsidP="00116D08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116D08">
              <w:rPr>
                <w:b/>
                <w:bCs/>
                <w:color w:val="000000"/>
              </w:rPr>
              <w:t>3815,0</w:t>
            </w:r>
          </w:p>
        </w:tc>
        <w:tc>
          <w:tcPr>
            <w:tcW w:w="1644" w:type="dxa"/>
            <w:vAlign w:val="bottom"/>
          </w:tcPr>
          <w:p w:rsidR="00B06B57" w:rsidRPr="00116D08" w:rsidRDefault="00B06B57" w:rsidP="00116D08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116D08">
              <w:rPr>
                <w:b/>
                <w:bCs/>
                <w:color w:val="000000"/>
              </w:rPr>
              <w:t>1832,0</w:t>
            </w:r>
          </w:p>
        </w:tc>
        <w:tc>
          <w:tcPr>
            <w:tcW w:w="1644" w:type="dxa"/>
            <w:vAlign w:val="bottom"/>
          </w:tcPr>
          <w:p w:rsidR="00B06B57" w:rsidRPr="00116D08" w:rsidRDefault="00B06B57" w:rsidP="00116D08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116D08">
              <w:rPr>
                <w:b/>
                <w:bCs/>
                <w:color w:val="000000"/>
              </w:rPr>
              <w:t>1,1</w:t>
            </w:r>
          </w:p>
        </w:tc>
        <w:tc>
          <w:tcPr>
            <w:tcW w:w="1644" w:type="dxa"/>
            <w:vAlign w:val="bottom"/>
          </w:tcPr>
          <w:p w:rsidR="00B06B57" w:rsidRPr="00116D08" w:rsidRDefault="00B06B57" w:rsidP="00116D08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116D08">
              <w:rPr>
                <w:b/>
                <w:bCs/>
                <w:color w:val="000000"/>
              </w:rPr>
              <w:t>366,0</w:t>
            </w:r>
          </w:p>
        </w:tc>
        <w:tc>
          <w:tcPr>
            <w:tcW w:w="1644" w:type="dxa"/>
            <w:vAlign w:val="bottom"/>
          </w:tcPr>
          <w:p w:rsidR="00B06B57" w:rsidRPr="00116D08" w:rsidRDefault="00B06B57" w:rsidP="00116D08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116D08">
              <w:rPr>
                <w:b/>
                <w:bCs/>
                <w:color w:val="000000"/>
              </w:rPr>
              <w:t>1062,5</w:t>
            </w:r>
          </w:p>
        </w:tc>
        <w:tc>
          <w:tcPr>
            <w:tcW w:w="1533" w:type="dxa"/>
            <w:vAlign w:val="bottom"/>
          </w:tcPr>
          <w:p w:rsidR="00B06B57" w:rsidRPr="00116D08" w:rsidRDefault="00B06B57" w:rsidP="00116D08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116D08">
              <w:rPr>
                <w:b/>
                <w:bCs/>
                <w:color w:val="000000"/>
              </w:rPr>
              <w:t>220,3</w:t>
            </w:r>
          </w:p>
        </w:tc>
      </w:tr>
      <w:tr w:rsidR="00B06B57" w:rsidRPr="00116D08">
        <w:tc>
          <w:tcPr>
            <w:tcW w:w="2376" w:type="dxa"/>
          </w:tcPr>
          <w:p w:rsidR="00B06B57" w:rsidRPr="00116D08" w:rsidRDefault="00B06B57" w:rsidP="00116D08">
            <w:pPr>
              <w:spacing w:after="0" w:line="240" w:lineRule="auto"/>
              <w:ind w:left="170"/>
            </w:pPr>
            <w:r w:rsidRPr="00116D08">
              <w:t>у тому числі</w:t>
            </w:r>
          </w:p>
        </w:tc>
        <w:tc>
          <w:tcPr>
            <w:tcW w:w="1644" w:type="dxa"/>
          </w:tcPr>
          <w:p w:rsidR="00B06B57" w:rsidRPr="00116D08" w:rsidRDefault="00B06B57" w:rsidP="00116D0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44" w:type="dxa"/>
          </w:tcPr>
          <w:p w:rsidR="00B06B57" w:rsidRPr="00116D08" w:rsidRDefault="00B06B57" w:rsidP="00116D0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44" w:type="dxa"/>
          </w:tcPr>
          <w:p w:rsidR="00B06B57" w:rsidRPr="00116D08" w:rsidRDefault="00B06B57" w:rsidP="00116D0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44" w:type="dxa"/>
          </w:tcPr>
          <w:p w:rsidR="00B06B57" w:rsidRPr="00116D08" w:rsidRDefault="00B06B57" w:rsidP="00116D0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44" w:type="dxa"/>
          </w:tcPr>
          <w:p w:rsidR="00B06B57" w:rsidRPr="00116D08" w:rsidRDefault="00B06B57" w:rsidP="00116D0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44" w:type="dxa"/>
          </w:tcPr>
          <w:p w:rsidR="00B06B57" w:rsidRPr="00116D08" w:rsidRDefault="00B06B57" w:rsidP="00116D0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44" w:type="dxa"/>
          </w:tcPr>
          <w:p w:rsidR="00B06B57" w:rsidRPr="00116D08" w:rsidRDefault="00B06B57" w:rsidP="00116D0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33" w:type="dxa"/>
          </w:tcPr>
          <w:p w:rsidR="00B06B57" w:rsidRPr="00116D08" w:rsidRDefault="00B06B57" w:rsidP="00116D0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B06B57" w:rsidRPr="00116D08">
        <w:tc>
          <w:tcPr>
            <w:tcW w:w="2376" w:type="dxa"/>
          </w:tcPr>
          <w:p w:rsidR="00B06B57" w:rsidRPr="00116D08" w:rsidRDefault="00B06B57" w:rsidP="00116D08">
            <w:pPr>
              <w:spacing w:after="0" w:line="240" w:lineRule="auto"/>
              <w:ind w:left="170"/>
            </w:pPr>
            <w:r w:rsidRPr="00116D08">
              <w:t>Енергетика</w:t>
            </w:r>
          </w:p>
        </w:tc>
        <w:tc>
          <w:tcPr>
            <w:tcW w:w="1644" w:type="dxa"/>
            <w:vAlign w:val="bottom"/>
          </w:tcPr>
          <w:p w:rsidR="00B06B57" w:rsidRPr="00116D08" w:rsidRDefault="00B06B57" w:rsidP="00116D08">
            <w:pPr>
              <w:spacing w:after="0" w:line="240" w:lineRule="auto"/>
              <w:jc w:val="right"/>
            </w:pPr>
            <w:r w:rsidRPr="00116D08">
              <w:t>21753,8</w:t>
            </w:r>
          </w:p>
        </w:tc>
        <w:tc>
          <w:tcPr>
            <w:tcW w:w="1644" w:type="dxa"/>
            <w:vAlign w:val="bottom"/>
          </w:tcPr>
          <w:p w:rsidR="00B06B57" w:rsidRPr="00116D08" w:rsidRDefault="00B06B57" w:rsidP="00116D08">
            <w:pPr>
              <w:spacing w:after="0" w:line="240" w:lineRule="auto"/>
              <w:jc w:val="right"/>
            </w:pPr>
            <w:r w:rsidRPr="00116D08">
              <w:t>5103,1</w:t>
            </w:r>
          </w:p>
        </w:tc>
        <w:tc>
          <w:tcPr>
            <w:tcW w:w="1644" w:type="dxa"/>
            <w:vAlign w:val="bottom"/>
          </w:tcPr>
          <w:p w:rsidR="00B06B57" w:rsidRPr="00116D08" w:rsidRDefault="00B06B57" w:rsidP="00116D08">
            <w:pPr>
              <w:spacing w:after="0" w:line="240" w:lineRule="auto"/>
              <w:jc w:val="right"/>
            </w:pPr>
            <w:r w:rsidRPr="00116D08">
              <w:t>3060,2</w:t>
            </w:r>
          </w:p>
        </w:tc>
        <w:tc>
          <w:tcPr>
            <w:tcW w:w="1644" w:type="dxa"/>
            <w:vAlign w:val="bottom"/>
          </w:tcPr>
          <w:p w:rsidR="00B06B57" w:rsidRPr="00116D08" w:rsidRDefault="00B06B57" w:rsidP="00116D08">
            <w:pPr>
              <w:spacing w:after="0" w:line="240" w:lineRule="auto"/>
              <w:jc w:val="right"/>
            </w:pPr>
            <w:r w:rsidRPr="00116D08">
              <w:t>1300,3</w:t>
            </w:r>
          </w:p>
        </w:tc>
        <w:tc>
          <w:tcPr>
            <w:tcW w:w="1644" w:type="dxa"/>
            <w:vAlign w:val="bottom"/>
          </w:tcPr>
          <w:p w:rsidR="00B06B57" w:rsidRPr="00116D08" w:rsidRDefault="00B06B57" w:rsidP="00116D08">
            <w:pPr>
              <w:spacing w:after="0" w:line="240" w:lineRule="auto"/>
              <w:jc w:val="right"/>
            </w:pPr>
            <w:r w:rsidRPr="00116D08">
              <w:t>1,1</w:t>
            </w:r>
          </w:p>
        </w:tc>
        <w:tc>
          <w:tcPr>
            <w:tcW w:w="1644" w:type="dxa"/>
            <w:vAlign w:val="bottom"/>
          </w:tcPr>
          <w:p w:rsidR="00B06B57" w:rsidRPr="00116D08" w:rsidRDefault="00B06B57" w:rsidP="00116D08">
            <w:pPr>
              <w:spacing w:after="0" w:line="240" w:lineRule="auto"/>
              <w:jc w:val="right"/>
            </w:pPr>
            <w:r w:rsidRPr="00116D08">
              <w:t>174,5</w:t>
            </w:r>
          </w:p>
        </w:tc>
        <w:tc>
          <w:tcPr>
            <w:tcW w:w="1644" w:type="dxa"/>
            <w:vAlign w:val="bottom"/>
          </w:tcPr>
          <w:p w:rsidR="00B06B57" w:rsidRPr="00116D08" w:rsidRDefault="00B06B57" w:rsidP="00116D08">
            <w:pPr>
              <w:spacing w:after="0" w:line="240" w:lineRule="auto"/>
              <w:jc w:val="right"/>
            </w:pPr>
            <w:r w:rsidRPr="00116D08">
              <w:t>176,7</w:t>
            </w:r>
          </w:p>
        </w:tc>
        <w:tc>
          <w:tcPr>
            <w:tcW w:w="1533" w:type="dxa"/>
            <w:vAlign w:val="bottom"/>
          </w:tcPr>
          <w:p w:rsidR="00B06B57" w:rsidRPr="00116D08" w:rsidRDefault="00B06B57" w:rsidP="00116D08">
            <w:pPr>
              <w:spacing w:after="0" w:line="240" w:lineRule="auto"/>
              <w:jc w:val="right"/>
            </w:pPr>
            <w:r w:rsidRPr="00116D08">
              <w:t>2,0</w:t>
            </w:r>
          </w:p>
        </w:tc>
      </w:tr>
      <w:tr w:rsidR="00B06B57" w:rsidRPr="00116D08">
        <w:tc>
          <w:tcPr>
            <w:tcW w:w="2376" w:type="dxa"/>
          </w:tcPr>
          <w:p w:rsidR="00B06B57" w:rsidRPr="00116D08" w:rsidRDefault="00B06B57" w:rsidP="00116D08">
            <w:pPr>
              <w:spacing w:after="0" w:line="240" w:lineRule="auto"/>
              <w:ind w:left="170"/>
            </w:pPr>
            <w:r w:rsidRPr="00116D08">
              <w:t xml:space="preserve">Виробництво </w:t>
            </w:r>
          </w:p>
        </w:tc>
        <w:tc>
          <w:tcPr>
            <w:tcW w:w="1644" w:type="dxa"/>
            <w:vAlign w:val="bottom"/>
          </w:tcPr>
          <w:p w:rsidR="00B06B57" w:rsidRPr="00116D08" w:rsidRDefault="00B06B57" w:rsidP="00116D08">
            <w:pPr>
              <w:spacing w:after="0" w:line="240" w:lineRule="auto"/>
              <w:jc w:val="right"/>
            </w:pPr>
            <w:r w:rsidRPr="00116D08">
              <w:t>99,0</w:t>
            </w:r>
          </w:p>
        </w:tc>
        <w:tc>
          <w:tcPr>
            <w:tcW w:w="1644" w:type="dxa"/>
            <w:vAlign w:val="bottom"/>
          </w:tcPr>
          <w:p w:rsidR="00B06B57" w:rsidRPr="00116D08" w:rsidRDefault="00B06B57" w:rsidP="00116D08">
            <w:pPr>
              <w:spacing w:after="0" w:line="240" w:lineRule="auto"/>
              <w:jc w:val="right"/>
            </w:pPr>
            <w:r w:rsidRPr="00116D08">
              <w:t>269,4</w:t>
            </w:r>
          </w:p>
        </w:tc>
        <w:tc>
          <w:tcPr>
            <w:tcW w:w="1644" w:type="dxa"/>
            <w:vAlign w:val="bottom"/>
          </w:tcPr>
          <w:p w:rsidR="00B06B57" w:rsidRPr="00116D08" w:rsidRDefault="00B06B57" w:rsidP="00116D08">
            <w:pPr>
              <w:spacing w:after="0" w:line="240" w:lineRule="auto"/>
              <w:jc w:val="right"/>
            </w:pPr>
            <w:r w:rsidRPr="00116D08">
              <w:t>473,0</w:t>
            </w:r>
          </w:p>
        </w:tc>
        <w:tc>
          <w:tcPr>
            <w:tcW w:w="1644" w:type="dxa"/>
            <w:vAlign w:val="bottom"/>
          </w:tcPr>
          <w:p w:rsidR="00B06B57" w:rsidRPr="00116D08" w:rsidRDefault="00B06B57" w:rsidP="00116D08">
            <w:pPr>
              <w:spacing w:after="0" w:line="240" w:lineRule="auto"/>
              <w:jc w:val="right"/>
            </w:pPr>
            <w:r w:rsidRPr="00116D08">
              <w:t>186,9</w:t>
            </w:r>
          </w:p>
        </w:tc>
        <w:tc>
          <w:tcPr>
            <w:tcW w:w="1644" w:type="dxa"/>
            <w:vAlign w:val="bottom"/>
          </w:tcPr>
          <w:p w:rsidR="00B06B57" w:rsidRPr="00116D08" w:rsidRDefault="00B06B57" w:rsidP="00116D08">
            <w:pPr>
              <w:spacing w:after="0" w:line="240" w:lineRule="auto"/>
              <w:jc w:val="right"/>
            </w:pPr>
            <w:r w:rsidRPr="00116D08">
              <w:t>0,0</w:t>
            </w:r>
          </w:p>
        </w:tc>
        <w:tc>
          <w:tcPr>
            <w:tcW w:w="1644" w:type="dxa"/>
            <w:vAlign w:val="bottom"/>
          </w:tcPr>
          <w:p w:rsidR="00B06B57" w:rsidRPr="00116D08" w:rsidRDefault="00B06B57" w:rsidP="00116D08">
            <w:pPr>
              <w:spacing w:after="0" w:line="240" w:lineRule="auto"/>
              <w:jc w:val="right"/>
            </w:pPr>
            <w:r w:rsidRPr="00116D08">
              <w:t>102,9</w:t>
            </w:r>
          </w:p>
        </w:tc>
        <w:tc>
          <w:tcPr>
            <w:tcW w:w="1644" w:type="dxa"/>
            <w:vAlign w:val="bottom"/>
          </w:tcPr>
          <w:p w:rsidR="00B06B57" w:rsidRPr="00116D08" w:rsidRDefault="00B06B57" w:rsidP="00116D08">
            <w:pPr>
              <w:spacing w:after="0" w:line="240" w:lineRule="auto"/>
              <w:jc w:val="right"/>
            </w:pPr>
            <w:r w:rsidRPr="00116D08">
              <w:t>667,2</w:t>
            </w:r>
          </w:p>
        </w:tc>
        <w:tc>
          <w:tcPr>
            <w:tcW w:w="1533" w:type="dxa"/>
            <w:vAlign w:val="bottom"/>
          </w:tcPr>
          <w:p w:rsidR="00B06B57" w:rsidRPr="00116D08" w:rsidRDefault="00B06B57" w:rsidP="00116D08">
            <w:pPr>
              <w:spacing w:after="0" w:line="240" w:lineRule="auto"/>
              <w:jc w:val="right"/>
            </w:pPr>
            <w:r w:rsidRPr="00116D08">
              <w:t>27,9</w:t>
            </w:r>
          </w:p>
        </w:tc>
      </w:tr>
      <w:tr w:rsidR="00B06B57" w:rsidRPr="00116D08">
        <w:tc>
          <w:tcPr>
            <w:tcW w:w="2376" w:type="dxa"/>
          </w:tcPr>
          <w:p w:rsidR="00B06B57" w:rsidRPr="00116D08" w:rsidRDefault="00B06B57" w:rsidP="00116D08">
            <w:pPr>
              <w:spacing w:after="0" w:line="240" w:lineRule="auto"/>
              <w:ind w:left="170"/>
            </w:pPr>
            <w:r w:rsidRPr="00116D08">
              <w:t>Сільське господарство</w:t>
            </w:r>
          </w:p>
        </w:tc>
        <w:tc>
          <w:tcPr>
            <w:tcW w:w="1644" w:type="dxa"/>
            <w:vAlign w:val="bottom"/>
          </w:tcPr>
          <w:p w:rsidR="00B06B57" w:rsidRPr="00116D08" w:rsidRDefault="00B06B57" w:rsidP="00116D08">
            <w:pPr>
              <w:spacing w:after="0" w:line="240" w:lineRule="auto"/>
              <w:jc w:val="right"/>
            </w:pPr>
            <w:r w:rsidRPr="00116D08">
              <w:t>1,5</w:t>
            </w:r>
          </w:p>
        </w:tc>
        <w:tc>
          <w:tcPr>
            <w:tcW w:w="1644" w:type="dxa"/>
            <w:vAlign w:val="bottom"/>
          </w:tcPr>
          <w:p w:rsidR="00B06B57" w:rsidRPr="00116D08" w:rsidRDefault="00B06B57" w:rsidP="00116D08">
            <w:pPr>
              <w:spacing w:after="0" w:line="240" w:lineRule="auto"/>
              <w:jc w:val="right"/>
            </w:pPr>
            <w:r w:rsidRPr="00116D08">
              <w:t>5,8</w:t>
            </w:r>
          </w:p>
        </w:tc>
        <w:tc>
          <w:tcPr>
            <w:tcW w:w="1644" w:type="dxa"/>
            <w:vAlign w:val="bottom"/>
          </w:tcPr>
          <w:p w:rsidR="00B06B57" w:rsidRPr="00116D08" w:rsidRDefault="00B06B57" w:rsidP="00116D08">
            <w:pPr>
              <w:spacing w:after="0" w:line="240" w:lineRule="auto"/>
              <w:jc w:val="right"/>
            </w:pPr>
            <w:r w:rsidRPr="00116D08">
              <w:t>23,1</w:t>
            </w:r>
          </w:p>
        </w:tc>
        <w:tc>
          <w:tcPr>
            <w:tcW w:w="1644" w:type="dxa"/>
            <w:vAlign w:val="bottom"/>
          </w:tcPr>
          <w:p w:rsidR="00B06B57" w:rsidRPr="00116D08" w:rsidRDefault="00B06B57" w:rsidP="00116D08">
            <w:pPr>
              <w:spacing w:after="0" w:line="240" w:lineRule="auto"/>
              <w:jc w:val="right"/>
            </w:pPr>
            <w:r w:rsidRPr="00116D08">
              <w:t>6,9</w:t>
            </w:r>
          </w:p>
        </w:tc>
        <w:tc>
          <w:tcPr>
            <w:tcW w:w="1644" w:type="dxa"/>
            <w:vAlign w:val="bottom"/>
          </w:tcPr>
          <w:p w:rsidR="00B06B57" w:rsidRPr="00116D08" w:rsidRDefault="00B06B57" w:rsidP="00116D08">
            <w:pPr>
              <w:spacing w:after="0" w:line="240" w:lineRule="auto"/>
              <w:jc w:val="right"/>
            </w:pPr>
            <w:r w:rsidRPr="00116D08">
              <w:t>0,0</w:t>
            </w:r>
          </w:p>
        </w:tc>
        <w:tc>
          <w:tcPr>
            <w:tcW w:w="1644" w:type="dxa"/>
            <w:vAlign w:val="bottom"/>
          </w:tcPr>
          <w:p w:rsidR="00B06B57" w:rsidRPr="00116D08" w:rsidRDefault="00B06B57" w:rsidP="00116D08">
            <w:pPr>
              <w:spacing w:after="0" w:line="240" w:lineRule="auto"/>
              <w:jc w:val="right"/>
            </w:pPr>
            <w:r w:rsidRPr="00116D08">
              <w:t>35,7</w:t>
            </w:r>
          </w:p>
        </w:tc>
        <w:tc>
          <w:tcPr>
            <w:tcW w:w="1644" w:type="dxa"/>
            <w:vAlign w:val="bottom"/>
          </w:tcPr>
          <w:p w:rsidR="00B06B57" w:rsidRPr="00116D08" w:rsidRDefault="00B06B57" w:rsidP="00116D08">
            <w:pPr>
              <w:spacing w:after="0" w:line="240" w:lineRule="auto"/>
              <w:jc w:val="right"/>
            </w:pPr>
            <w:r w:rsidRPr="00116D08">
              <w:t>99,6</w:t>
            </w:r>
          </w:p>
        </w:tc>
        <w:tc>
          <w:tcPr>
            <w:tcW w:w="1533" w:type="dxa"/>
            <w:vAlign w:val="bottom"/>
          </w:tcPr>
          <w:p w:rsidR="00B06B57" w:rsidRPr="00116D08" w:rsidRDefault="00B06B57" w:rsidP="00116D08">
            <w:pPr>
              <w:spacing w:after="0" w:line="240" w:lineRule="auto"/>
              <w:jc w:val="right"/>
            </w:pPr>
            <w:r w:rsidRPr="00116D08">
              <w:t>173,2</w:t>
            </w:r>
            <w:bookmarkStart w:id="0" w:name="_GoBack"/>
            <w:bookmarkEnd w:id="0"/>
          </w:p>
        </w:tc>
      </w:tr>
      <w:tr w:rsidR="00B06B57" w:rsidRPr="00116D08">
        <w:tc>
          <w:tcPr>
            <w:tcW w:w="2376" w:type="dxa"/>
          </w:tcPr>
          <w:p w:rsidR="00B06B57" w:rsidRPr="00116D08" w:rsidRDefault="00B06B57" w:rsidP="00116D08">
            <w:pPr>
              <w:spacing w:after="0" w:line="240" w:lineRule="auto"/>
              <w:ind w:left="170"/>
            </w:pPr>
            <w:r w:rsidRPr="00116D08">
              <w:t xml:space="preserve">Відходи </w:t>
            </w:r>
          </w:p>
        </w:tc>
        <w:tc>
          <w:tcPr>
            <w:tcW w:w="1644" w:type="dxa"/>
            <w:vAlign w:val="bottom"/>
          </w:tcPr>
          <w:p w:rsidR="00B06B57" w:rsidRPr="00116D08" w:rsidRDefault="00B06B57" w:rsidP="00116D08">
            <w:pPr>
              <w:spacing w:after="0" w:line="240" w:lineRule="auto"/>
              <w:jc w:val="right"/>
            </w:pPr>
            <w:r w:rsidRPr="00116D08">
              <w:t>0,9</w:t>
            </w:r>
          </w:p>
        </w:tc>
        <w:tc>
          <w:tcPr>
            <w:tcW w:w="1644" w:type="dxa"/>
            <w:vAlign w:val="bottom"/>
          </w:tcPr>
          <w:p w:rsidR="00B06B57" w:rsidRPr="00116D08" w:rsidRDefault="00B06B57" w:rsidP="00116D08">
            <w:pPr>
              <w:spacing w:after="0" w:line="240" w:lineRule="auto"/>
              <w:jc w:val="right"/>
            </w:pPr>
            <w:r w:rsidRPr="00116D08">
              <w:t>12,9</w:t>
            </w:r>
          </w:p>
        </w:tc>
        <w:tc>
          <w:tcPr>
            <w:tcW w:w="1644" w:type="dxa"/>
            <w:vAlign w:val="bottom"/>
          </w:tcPr>
          <w:p w:rsidR="00B06B57" w:rsidRPr="00116D08" w:rsidRDefault="00B06B57" w:rsidP="00116D08">
            <w:pPr>
              <w:spacing w:after="0" w:line="240" w:lineRule="auto"/>
              <w:jc w:val="right"/>
            </w:pPr>
            <w:r w:rsidRPr="00116D08">
              <w:t>86,2</w:t>
            </w:r>
          </w:p>
        </w:tc>
        <w:tc>
          <w:tcPr>
            <w:tcW w:w="1644" w:type="dxa"/>
            <w:vAlign w:val="bottom"/>
          </w:tcPr>
          <w:p w:rsidR="00B06B57" w:rsidRPr="00116D08" w:rsidRDefault="00B06B57" w:rsidP="00116D08">
            <w:pPr>
              <w:spacing w:after="0" w:line="240" w:lineRule="auto"/>
              <w:jc w:val="right"/>
            </w:pPr>
            <w:r w:rsidRPr="00116D08">
              <w:t>25,7</w:t>
            </w:r>
          </w:p>
        </w:tc>
        <w:tc>
          <w:tcPr>
            <w:tcW w:w="1644" w:type="dxa"/>
            <w:vAlign w:val="bottom"/>
          </w:tcPr>
          <w:p w:rsidR="00B06B57" w:rsidRPr="00116D08" w:rsidRDefault="00B06B57" w:rsidP="00116D08">
            <w:pPr>
              <w:spacing w:after="0" w:line="240" w:lineRule="auto"/>
              <w:jc w:val="right"/>
            </w:pPr>
            <w:r w:rsidRPr="00116D08">
              <w:t>0,0</w:t>
            </w:r>
          </w:p>
        </w:tc>
        <w:tc>
          <w:tcPr>
            <w:tcW w:w="1644" w:type="dxa"/>
            <w:vAlign w:val="bottom"/>
          </w:tcPr>
          <w:p w:rsidR="00B06B57" w:rsidRPr="00116D08" w:rsidRDefault="00B06B57" w:rsidP="00116D08">
            <w:pPr>
              <w:spacing w:after="0" w:line="240" w:lineRule="auto"/>
              <w:jc w:val="right"/>
            </w:pPr>
            <w:r w:rsidRPr="00116D08">
              <w:t>0,6</w:t>
            </w:r>
          </w:p>
        </w:tc>
        <w:tc>
          <w:tcPr>
            <w:tcW w:w="1644" w:type="dxa"/>
            <w:vAlign w:val="bottom"/>
          </w:tcPr>
          <w:p w:rsidR="00B06B57" w:rsidRPr="00116D08" w:rsidRDefault="00B06B57" w:rsidP="00116D08">
            <w:pPr>
              <w:spacing w:after="0" w:line="240" w:lineRule="auto"/>
              <w:jc w:val="right"/>
            </w:pPr>
            <w:r w:rsidRPr="00116D08">
              <w:t>0,0</w:t>
            </w:r>
          </w:p>
        </w:tc>
        <w:tc>
          <w:tcPr>
            <w:tcW w:w="1533" w:type="dxa"/>
            <w:vAlign w:val="bottom"/>
          </w:tcPr>
          <w:p w:rsidR="00B06B57" w:rsidRPr="00116D08" w:rsidRDefault="00B06B57" w:rsidP="00116D08">
            <w:pPr>
              <w:spacing w:after="0" w:line="240" w:lineRule="auto"/>
              <w:jc w:val="right"/>
            </w:pPr>
            <w:r w:rsidRPr="00116D08">
              <w:t>17,1</w:t>
            </w:r>
          </w:p>
        </w:tc>
      </w:tr>
      <w:tr w:rsidR="00B06B57" w:rsidRPr="00116D08">
        <w:tc>
          <w:tcPr>
            <w:tcW w:w="2376" w:type="dxa"/>
          </w:tcPr>
          <w:p w:rsidR="00B06B57" w:rsidRPr="00116D08" w:rsidRDefault="00B06B57" w:rsidP="00116D08">
            <w:pPr>
              <w:spacing w:after="0" w:line="240" w:lineRule="auto"/>
              <w:ind w:left="170"/>
            </w:pPr>
            <w:r w:rsidRPr="00116D08">
              <w:t>Інші стаціонарні джерела викидів</w:t>
            </w:r>
          </w:p>
        </w:tc>
        <w:tc>
          <w:tcPr>
            <w:tcW w:w="1644" w:type="dxa"/>
            <w:vAlign w:val="bottom"/>
          </w:tcPr>
          <w:p w:rsidR="00B06B57" w:rsidRPr="00116D08" w:rsidRDefault="00B06B57" w:rsidP="00116D08">
            <w:pPr>
              <w:spacing w:after="0" w:line="240" w:lineRule="auto"/>
              <w:jc w:val="right"/>
            </w:pPr>
            <w:r w:rsidRPr="00116D08">
              <w:t>42,7</w:t>
            </w:r>
          </w:p>
        </w:tc>
        <w:tc>
          <w:tcPr>
            <w:tcW w:w="1644" w:type="dxa"/>
            <w:vAlign w:val="bottom"/>
          </w:tcPr>
          <w:p w:rsidR="00B06B57" w:rsidRPr="00116D08" w:rsidRDefault="00B06B57" w:rsidP="00116D08">
            <w:pPr>
              <w:spacing w:after="0" w:line="240" w:lineRule="auto"/>
              <w:jc w:val="right"/>
            </w:pPr>
            <w:r w:rsidRPr="00116D08">
              <w:t>71,6</w:t>
            </w:r>
          </w:p>
        </w:tc>
        <w:tc>
          <w:tcPr>
            <w:tcW w:w="1644" w:type="dxa"/>
            <w:vAlign w:val="bottom"/>
          </w:tcPr>
          <w:p w:rsidR="00B06B57" w:rsidRPr="00116D08" w:rsidRDefault="00B06B57" w:rsidP="00116D08">
            <w:pPr>
              <w:spacing w:after="0" w:line="240" w:lineRule="auto"/>
              <w:jc w:val="right"/>
            </w:pPr>
            <w:r w:rsidRPr="00116D08">
              <w:t>172,5</w:t>
            </w:r>
          </w:p>
        </w:tc>
        <w:tc>
          <w:tcPr>
            <w:tcW w:w="1644" w:type="dxa"/>
            <w:vAlign w:val="bottom"/>
          </w:tcPr>
          <w:p w:rsidR="00B06B57" w:rsidRPr="00116D08" w:rsidRDefault="00B06B57" w:rsidP="00116D08">
            <w:pPr>
              <w:spacing w:after="0" w:line="240" w:lineRule="auto"/>
              <w:jc w:val="right"/>
            </w:pPr>
            <w:r w:rsidRPr="00116D08">
              <w:t>312,2</w:t>
            </w:r>
          </w:p>
        </w:tc>
        <w:tc>
          <w:tcPr>
            <w:tcW w:w="1644" w:type="dxa"/>
            <w:vAlign w:val="bottom"/>
          </w:tcPr>
          <w:p w:rsidR="00B06B57" w:rsidRPr="00116D08" w:rsidRDefault="00B06B57" w:rsidP="00116D08">
            <w:pPr>
              <w:spacing w:after="0" w:line="240" w:lineRule="auto"/>
              <w:jc w:val="right"/>
            </w:pPr>
            <w:r w:rsidRPr="00116D08">
              <w:t>0,0</w:t>
            </w:r>
          </w:p>
        </w:tc>
        <w:tc>
          <w:tcPr>
            <w:tcW w:w="1644" w:type="dxa"/>
            <w:vAlign w:val="bottom"/>
          </w:tcPr>
          <w:p w:rsidR="00B06B57" w:rsidRPr="00116D08" w:rsidRDefault="00B06B57" w:rsidP="00116D08">
            <w:pPr>
              <w:spacing w:after="0" w:line="240" w:lineRule="auto"/>
              <w:jc w:val="right"/>
            </w:pPr>
            <w:r w:rsidRPr="00116D08">
              <w:t>52,3</w:t>
            </w:r>
          </w:p>
        </w:tc>
        <w:tc>
          <w:tcPr>
            <w:tcW w:w="1644" w:type="dxa"/>
            <w:vAlign w:val="bottom"/>
          </w:tcPr>
          <w:p w:rsidR="00B06B57" w:rsidRPr="00116D08" w:rsidRDefault="00B06B57" w:rsidP="00116D08">
            <w:pPr>
              <w:spacing w:after="0" w:line="240" w:lineRule="auto"/>
              <w:jc w:val="right"/>
            </w:pPr>
            <w:r w:rsidRPr="00116D08">
              <w:t>119,0</w:t>
            </w:r>
          </w:p>
        </w:tc>
        <w:tc>
          <w:tcPr>
            <w:tcW w:w="1533" w:type="dxa"/>
            <w:vAlign w:val="bottom"/>
          </w:tcPr>
          <w:p w:rsidR="00B06B57" w:rsidRPr="00116D08" w:rsidRDefault="00B06B57" w:rsidP="00116D08">
            <w:pPr>
              <w:spacing w:after="0" w:line="240" w:lineRule="auto"/>
              <w:jc w:val="right"/>
            </w:pPr>
            <w:r w:rsidRPr="00116D08">
              <w:t>0,1</w:t>
            </w:r>
          </w:p>
        </w:tc>
      </w:tr>
    </w:tbl>
    <w:p w:rsidR="00B06B57" w:rsidRPr="00766393" w:rsidRDefault="00B06B57" w:rsidP="00D647DE">
      <w:pPr>
        <w:jc w:val="center"/>
        <w:rPr>
          <w:b/>
          <w:bCs/>
          <w:sz w:val="20"/>
          <w:szCs w:val="20"/>
        </w:rPr>
      </w:pPr>
    </w:p>
    <w:p w:rsidR="00B06B57" w:rsidRDefault="00B06B57" w:rsidP="00D647DE">
      <w:pPr>
        <w:jc w:val="center"/>
      </w:pPr>
    </w:p>
    <w:sectPr w:rsidR="00B06B57" w:rsidSect="00D647D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E83"/>
    <w:rsid w:val="000454E8"/>
    <w:rsid w:val="00105136"/>
    <w:rsid w:val="00116D08"/>
    <w:rsid w:val="002221AC"/>
    <w:rsid w:val="002B157B"/>
    <w:rsid w:val="00361340"/>
    <w:rsid w:val="0037103A"/>
    <w:rsid w:val="003A0360"/>
    <w:rsid w:val="003D1CEF"/>
    <w:rsid w:val="00464366"/>
    <w:rsid w:val="00487AC3"/>
    <w:rsid w:val="00495B24"/>
    <w:rsid w:val="006A6258"/>
    <w:rsid w:val="00766393"/>
    <w:rsid w:val="007D309B"/>
    <w:rsid w:val="00B06B57"/>
    <w:rsid w:val="00B43DA7"/>
    <w:rsid w:val="00B86F9A"/>
    <w:rsid w:val="00D647DE"/>
    <w:rsid w:val="00DB4E83"/>
    <w:rsid w:val="00EF667D"/>
    <w:rsid w:val="00FD5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57B"/>
    <w:pPr>
      <w:spacing w:after="200" w:line="276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647D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112</Words>
  <Characters>642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O.Boretska</dc:creator>
  <cp:keywords/>
  <dc:description/>
  <cp:lastModifiedBy>M.Bondarenko</cp:lastModifiedBy>
  <cp:revision>13</cp:revision>
  <dcterms:created xsi:type="dcterms:W3CDTF">2020-12-08T12:04:00Z</dcterms:created>
  <dcterms:modified xsi:type="dcterms:W3CDTF">2021-04-28T10:44:00Z</dcterms:modified>
</cp:coreProperties>
</file>