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5B" w:rsidRPr="001F5E95" w:rsidRDefault="00FF565B" w:rsidP="00FF565B">
      <w:pPr>
        <w:jc w:val="center"/>
        <w:rPr>
          <w:rFonts w:ascii="Calibri" w:hAnsi="Calibri"/>
          <w:b/>
          <w:strike/>
        </w:rPr>
      </w:pPr>
      <w:r w:rsidRPr="001F5E95">
        <w:rPr>
          <w:rFonts w:ascii="Calibri" w:hAnsi="Calibri"/>
          <w:b/>
        </w:rPr>
        <w:t>Утворення відходів за видами економічної діяльності</w:t>
      </w:r>
    </w:p>
    <w:p w:rsidR="00362E1B" w:rsidRDefault="00FF565B" w:rsidP="00FF565B">
      <w:pPr>
        <w:tabs>
          <w:tab w:val="left" w:pos="-3261"/>
        </w:tabs>
        <w:spacing w:after="120"/>
        <w:jc w:val="center"/>
        <w:rPr>
          <w:rFonts w:ascii="Calibri" w:hAnsi="Calibri"/>
          <w:b/>
        </w:rPr>
      </w:pPr>
      <w:r w:rsidRPr="001F5E95">
        <w:rPr>
          <w:rFonts w:ascii="Calibri" w:hAnsi="Calibri"/>
          <w:b/>
        </w:rPr>
        <w:t>та у домогосподарствах у 20</w:t>
      </w:r>
      <w:r w:rsidR="00A56BAC">
        <w:rPr>
          <w:rFonts w:ascii="Calibri" w:hAnsi="Calibri"/>
          <w:b/>
        </w:rPr>
        <w:t>20</w:t>
      </w:r>
      <w:r w:rsidRPr="001F5E95">
        <w:rPr>
          <w:rFonts w:ascii="Calibri" w:hAnsi="Calibri"/>
          <w:b/>
        </w:rPr>
        <w:t xml:space="preserve"> році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08"/>
        <w:gridCol w:w="1193"/>
        <w:gridCol w:w="1720"/>
      </w:tblGrid>
      <w:tr w:rsidR="000A029C" w:rsidRPr="009113A9" w:rsidTr="00916144">
        <w:trPr>
          <w:trHeight w:val="230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C" w:rsidRPr="009113A9" w:rsidRDefault="000A029C" w:rsidP="00916144">
            <w:pPr>
              <w:spacing w:before="120" w:after="120" w:line="216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9C" w:rsidRPr="009113A9" w:rsidRDefault="000A029C" w:rsidP="00916144">
            <w:pPr>
              <w:spacing w:line="216" w:lineRule="auto"/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Код за</w:t>
            </w:r>
            <w:r w:rsidRPr="009113A9">
              <w:rPr>
                <w:sz w:val="18"/>
                <w:szCs w:val="18"/>
              </w:rPr>
              <w:br/>
              <w:t>КВЕД-2010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C" w:rsidRPr="009113A9" w:rsidRDefault="000A029C" w:rsidP="00916144">
            <w:pPr>
              <w:spacing w:before="120" w:after="120" w:line="216" w:lineRule="auto"/>
              <w:jc w:val="center"/>
              <w:rPr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Утворено</w:t>
            </w:r>
            <w:r w:rsidRPr="009113A9">
              <w:rPr>
                <w:snapToGrid w:val="0"/>
                <w:sz w:val="18"/>
                <w:szCs w:val="18"/>
              </w:rPr>
              <w:br/>
              <w:t xml:space="preserve"> відходів, т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spacing w:after="100" w:afterAutospacing="1"/>
              <w:rPr>
                <w:b/>
                <w:snapToGrid w:val="0"/>
                <w:sz w:val="18"/>
                <w:szCs w:val="18"/>
              </w:rPr>
            </w:pPr>
            <w:r w:rsidRPr="009113A9">
              <w:rPr>
                <w:b/>
                <w:snapToGrid w:val="0"/>
                <w:sz w:val="18"/>
                <w:szCs w:val="18"/>
              </w:rPr>
              <w:t xml:space="preserve">Усього 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83" w:type="dxa"/>
            <w:vAlign w:val="bottom"/>
          </w:tcPr>
          <w:p w:rsidR="000A029C" w:rsidRPr="002C15E1" w:rsidRDefault="00406189" w:rsidP="00916144">
            <w:pPr>
              <w:ind w:left="42" w:right="147"/>
              <w:jc w:val="right"/>
              <w:rPr>
                <w:b/>
                <w:sz w:val="18"/>
                <w:szCs w:val="18"/>
              </w:rPr>
            </w:pPr>
            <w:r w:rsidRPr="002C15E1">
              <w:rPr>
                <w:b/>
                <w:sz w:val="18"/>
                <w:szCs w:val="18"/>
                <w:lang w:val="en-US"/>
              </w:rPr>
              <w:t>3121063</w:t>
            </w:r>
            <w:r w:rsidR="00497B78" w:rsidRPr="002C15E1">
              <w:rPr>
                <w:b/>
                <w:sz w:val="18"/>
                <w:szCs w:val="18"/>
              </w:rPr>
              <w:t>,1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142"/>
              <w:rPr>
                <w:b/>
                <w:snapToGrid w:val="0"/>
                <w:sz w:val="18"/>
                <w:szCs w:val="18"/>
              </w:rPr>
            </w:pPr>
            <w:r w:rsidRPr="009113A9">
              <w:rPr>
                <w:b/>
                <w:sz w:val="18"/>
                <w:szCs w:val="18"/>
              </w:rPr>
              <w:t>Економічна діяльність підприємств та організацій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А – U</w:t>
            </w:r>
          </w:p>
        </w:tc>
        <w:tc>
          <w:tcPr>
            <w:tcW w:w="1383" w:type="dxa"/>
            <w:vAlign w:val="bottom"/>
          </w:tcPr>
          <w:p w:rsidR="000A029C" w:rsidRPr="002C15E1" w:rsidRDefault="00571291" w:rsidP="00916144">
            <w:pPr>
              <w:ind w:left="42" w:right="147"/>
              <w:jc w:val="right"/>
              <w:rPr>
                <w:b/>
                <w:sz w:val="18"/>
                <w:szCs w:val="18"/>
              </w:rPr>
            </w:pPr>
            <w:r w:rsidRPr="002C15E1">
              <w:rPr>
                <w:b/>
                <w:sz w:val="18"/>
                <w:szCs w:val="18"/>
                <w:lang w:val="en-US"/>
              </w:rPr>
              <w:t>2923006</w:t>
            </w:r>
            <w:r w:rsidR="00497B78" w:rsidRPr="002C15E1">
              <w:rPr>
                <w:b/>
                <w:sz w:val="18"/>
                <w:szCs w:val="18"/>
              </w:rPr>
              <w:t>,</w:t>
            </w:r>
            <w:r w:rsidR="0064464D" w:rsidRPr="002C15E1">
              <w:rPr>
                <w:b/>
                <w:sz w:val="18"/>
                <w:szCs w:val="18"/>
              </w:rPr>
              <w:t>3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284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Сільське, лісове та рибне господарство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А</w:t>
            </w:r>
          </w:p>
        </w:tc>
        <w:tc>
          <w:tcPr>
            <w:tcW w:w="1383" w:type="dxa"/>
            <w:vAlign w:val="bottom"/>
          </w:tcPr>
          <w:p w:rsidR="000A029C" w:rsidRPr="00571291" w:rsidRDefault="00571291" w:rsidP="00916144">
            <w:pPr>
              <w:ind w:left="42" w:right="14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10856</w:t>
            </w:r>
            <w:r w:rsidR="00497B78">
              <w:rPr>
                <w:sz w:val="18"/>
                <w:szCs w:val="18"/>
                <w:lang w:val="en-US"/>
              </w:rPr>
              <w:t>1,5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284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Добувна промисловість і розроблення кар’єрів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В</w:t>
            </w:r>
          </w:p>
        </w:tc>
        <w:tc>
          <w:tcPr>
            <w:tcW w:w="1383" w:type="dxa"/>
            <w:vAlign w:val="bottom"/>
          </w:tcPr>
          <w:p w:rsidR="000A029C" w:rsidRPr="00F72FA3" w:rsidRDefault="00571291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748939</w:t>
            </w:r>
            <w:r w:rsidR="00F72FA3">
              <w:rPr>
                <w:sz w:val="18"/>
                <w:szCs w:val="18"/>
              </w:rPr>
              <w:t>,1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284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Переробна промисловість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С</w:t>
            </w:r>
          </w:p>
        </w:tc>
        <w:tc>
          <w:tcPr>
            <w:tcW w:w="1383" w:type="dxa"/>
            <w:vAlign w:val="bottom"/>
          </w:tcPr>
          <w:p w:rsidR="000A029C" w:rsidRPr="00D2705C" w:rsidRDefault="00D2705C" w:rsidP="00916144">
            <w:pPr>
              <w:ind w:left="42" w:right="14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68244</w:t>
            </w:r>
            <w:r w:rsidR="00F72FA3">
              <w:rPr>
                <w:sz w:val="18"/>
                <w:szCs w:val="18"/>
                <w:lang w:val="en-US"/>
              </w:rPr>
              <w:t>0,7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харчових продуктів, напоїв та тютюнових виробів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10 – 12</w:t>
            </w:r>
          </w:p>
        </w:tc>
        <w:tc>
          <w:tcPr>
            <w:tcW w:w="1383" w:type="dxa"/>
            <w:vAlign w:val="bottom"/>
          </w:tcPr>
          <w:p w:rsidR="000A029C" w:rsidRPr="009113A9" w:rsidRDefault="00F72FA3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475252,1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харчових продуктів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1383" w:type="dxa"/>
            <w:vAlign w:val="bottom"/>
          </w:tcPr>
          <w:p w:rsidR="000A029C" w:rsidRPr="00F72FA3" w:rsidRDefault="00D2705C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460105</w:t>
            </w:r>
            <w:r w:rsidR="00F72FA3">
              <w:rPr>
                <w:sz w:val="18"/>
                <w:szCs w:val="18"/>
              </w:rPr>
              <w:t>,0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напоїв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11</w:t>
            </w:r>
          </w:p>
        </w:tc>
        <w:tc>
          <w:tcPr>
            <w:tcW w:w="1383" w:type="dxa"/>
            <w:vAlign w:val="bottom"/>
          </w:tcPr>
          <w:p w:rsidR="000A029C" w:rsidRPr="00F72FA3" w:rsidRDefault="0015458D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15147</w:t>
            </w:r>
            <w:r w:rsidR="00F72FA3">
              <w:rPr>
                <w:sz w:val="18"/>
                <w:szCs w:val="18"/>
              </w:rPr>
              <w:t>,</w:t>
            </w:r>
            <w:r w:rsidR="00EF7FFB">
              <w:rPr>
                <w:sz w:val="18"/>
                <w:szCs w:val="18"/>
              </w:rPr>
              <w:t>1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тютюнових виробів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12</w:t>
            </w:r>
          </w:p>
        </w:tc>
        <w:tc>
          <w:tcPr>
            <w:tcW w:w="1383" w:type="dxa"/>
            <w:vAlign w:val="bottom"/>
          </w:tcPr>
          <w:p w:rsidR="000A029C" w:rsidRPr="0015458D" w:rsidRDefault="00175447" w:rsidP="00916144">
            <w:pPr>
              <w:ind w:left="42" w:right="147"/>
              <w:jc w:val="right"/>
              <w:rPr>
                <w:sz w:val="18"/>
                <w:szCs w:val="18"/>
                <w:lang w:val="en-US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Текстильне виробництво, виробництво одягу, шкіри, виробів зі шкіри та інших матеріалів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13 – 15</w:t>
            </w:r>
          </w:p>
        </w:tc>
        <w:tc>
          <w:tcPr>
            <w:tcW w:w="1383" w:type="dxa"/>
            <w:vAlign w:val="bottom"/>
          </w:tcPr>
          <w:p w:rsidR="000A029C" w:rsidRPr="009113A9" w:rsidRDefault="00B55B21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5181,</w:t>
            </w:r>
            <w:r w:rsidR="00C53099">
              <w:rPr>
                <w:sz w:val="18"/>
                <w:szCs w:val="18"/>
              </w:rPr>
              <w:t>8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Текстильне виробництво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13</w:t>
            </w:r>
          </w:p>
        </w:tc>
        <w:tc>
          <w:tcPr>
            <w:tcW w:w="1383" w:type="dxa"/>
            <w:vAlign w:val="bottom"/>
          </w:tcPr>
          <w:p w:rsidR="000A029C" w:rsidRPr="009113A9" w:rsidRDefault="00F72FA3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1796,1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одягу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14</w:t>
            </w:r>
          </w:p>
        </w:tc>
        <w:tc>
          <w:tcPr>
            <w:tcW w:w="1383" w:type="dxa"/>
            <w:vAlign w:val="bottom"/>
          </w:tcPr>
          <w:p w:rsidR="000A029C" w:rsidRPr="009113A9" w:rsidRDefault="00B55B21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1247,</w:t>
            </w:r>
            <w:r w:rsidR="00C53099">
              <w:rPr>
                <w:sz w:val="18"/>
                <w:szCs w:val="18"/>
              </w:rPr>
              <w:t>0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шкіри, виробів зі шкіри та інших матеріалів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15</w:t>
            </w:r>
          </w:p>
        </w:tc>
        <w:tc>
          <w:tcPr>
            <w:tcW w:w="1383" w:type="dxa"/>
            <w:vAlign w:val="bottom"/>
          </w:tcPr>
          <w:p w:rsidR="000A029C" w:rsidRPr="009113A9" w:rsidRDefault="00B55B21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2138,7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16</w:t>
            </w:r>
          </w:p>
        </w:tc>
        <w:tc>
          <w:tcPr>
            <w:tcW w:w="1383" w:type="dxa"/>
            <w:vAlign w:val="bottom"/>
          </w:tcPr>
          <w:p w:rsidR="000A029C" w:rsidRPr="009113A9" w:rsidRDefault="00B55B21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118198,8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паперу та поліграфічна діяльність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17, 18</w:t>
            </w:r>
          </w:p>
        </w:tc>
        <w:tc>
          <w:tcPr>
            <w:tcW w:w="1383" w:type="dxa"/>
            <w:vAlign w:val="bottom"/>
          </w:tcPr>
          <w:p w:rsidR="000A029C" w:rsidRPr="009113A9" w:rsidRDefault="007A23D6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5629,</w:t>
            </w:r>
            <w:r w:rsidR="00DC35CE">
              <w:rPr>
                <w:sz w:val="18"/>
                <w:szCs w:val="18"/>
              </w:rPr>
              <w:t>0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паперу та паперових виробів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17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0A029C" w:rsidRPr="009113A9" w:rsidRDefault="00B55B21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5266,6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Поліграфічна діяльність, тиражування записаної інформації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0A029C" w:rsidRPr="009113A9" w:rsidRDefault="00B55B21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</w:t>
            </w:r>
            <w:r w:rsidR="00DC35CE">
              <w:rPr>
                <w:sz w:val="18"/>
                <w:szCs w:val="18"/>
              </w:rPr>
              <w:t>4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коксу, продуктів нафтоперероблення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19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0A029C" w:rsidRPr="009113A9" w:rsidRDefault="007A23D6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хімічних речовин, фармацевтичних продуктів, гумових і пластмасових виробів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20 – 22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0A029C" w:rsidRPr="009113A9" w:rsidRDefault="000E519D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63715,4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хімічних речовин і хімічної продукції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20</w:t>
            </w:r>
          </w:p>
        </w:tc>
        <w:tc>
          <w:tcPr>
            <w:tcW w:w="1383" w:type="dxa"/>
            <w:vAlign w:val="bottom"/>
          </w:tcPr>
          <w:p w:rsidR="000A029C" w:rsidRPr="009113A9" w:rsidRDefault="007A23D6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61847,7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основних фармацевтичних продуктів і фармацевтичних препаратів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21</w:t>
            </w:r>
          </w:p>
        </w:tc>
        <w:tc>
          <w:tcPr>
            <w:tcW w:w="1383" w:type="dxa"/>
            <w:vAlign w:val="bottom"/>
          </w:tcPr>
          <w:p w:rsidR="000A029C" w:rsidRPr="009113A9" w:rsidRDefault="007A23D6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1315,4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гумових і пластмасових виробів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22</w:t>
            </w:r>
          </w:p>
        </w:tc>
        <w:tc>
          <w:tcPr>
            <w:tcW w:w="1383" w:type="dxa"/>
            <w:vAlign w:val="bottom"/>
          </w:tcPr>
          <w:p w:rsidR="000A029C" w:rsidRPr="009113A9" w:rsidRDefault="007A23D6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552,3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іншої неметалевої мінеральної продукції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23</w:t>
            </w:r>
          </w:p>
        </w:tc>
        <w:tc>
          <w:tcPr>
            <w:tcW w:w="1383" w:type="dxa"/>
            <w:vAlign w:val="bottom"/>
          </w:tcPr>
          <w:p w:rsidR="000A029C" w:rsidRPr="009113A9" w:rsidRDefault="007A23D6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1877,1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Металургійне виробництво, виробництво готових металевих виробів, крім машин і устаткування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24, 25</w:t>
            </w:r>
          </w:p>
        </w:tc>
        <w:tc>
          <w:tcPr>
            <w:tcW w:w="1383" w:type="dxa"/>
            <w:vAlign w:val="bottom"/>
          </w:tcPr>
          <w:p w:rsidR="000A029C" w:rsidRPr="009113A9" w:rsidRDefault="000E519D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5429,9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Металургійне виробництво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24</w:t>
            </w:r>
          </w:p>
        </w:tc>
        <w:tc>
          <w:tcPr>
            <w:tcW w:w="1383" w:type="dxa"/>
            <w:vAlign w:val="bottom"/>
          </w:tcPr>
          <w:p w:rsidR="000A029C" w:rsidRPr="009113A9" w:rsidRDefault="000E519D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431,8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готових металевих виробів, крім машин і устаткування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25</w:t>
            </w:r>
          </w:p>
        </w:tc>
        <w:tc>
          <w:tcPr>
            <w:tcW w:w="1383" w:type="dxa"/>
            <w:vAlign w:val="bottom"/>
          </w:tcPr>
          <w:p w:rsidR="000A029C" w:rsidRPr="009113A9" w:rsidRDefault="000E519D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4998,1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Машинобудування, крім ремонту та монтажу машин і устаткування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26 – 30</w:t>
            </w:r>
          </w:p>
        </w:tc>
        <w:tc>
          <w:tcPr>
            <w:tcW w:w="1383" w:type="dxa"/>
            <w:vAlign w:val="bottom"/>
          </w:tcPr>
          <w:p w:rsidR="000A029C" w:rsidRPr="009113A9" w:rsidRDefault="00D62B45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3528,1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комп'ютерів, електронної та оптичної продукції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26</w:t>
            </w:r>
          </w:p>
        </w:tc>
        <w:tc>
          <w:tcPr>
            <w:tcW w:w="1383" w:type="dxa"/>
            <w:vAlign w:val="bottom"/>
          </w:tcPr>
          <w:p w:rsidR="000A029C" w:rsidRPr="009113A9" w:rsidRDefault="000E519D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електричного устаткування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1383" w:type="dxa"/>
            <w:vAlign w:val="bottom"/>
          </w:tcPr>
          <w:p w:rsidR="000A029C" w:rsidRPr="009113A9" w:rsidRDefault="000E519D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машин і устаткування, не віднесених до інших угруповань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28</w:t>
            </w:r>
          </w:p>
        </w:tc>
        <w:tc>
          <w:tcPr>
            <w:tcW w:w="1383" w:type="dxa"/>
            <w:vAlign w:val="bottom"/>
          </w:tcPr>
          <w:p w:rsidR="000A029C" w:rsidRPr="009113A9" w:rsidRDefault="000E519D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339,9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автотранспортних засобів, причепів і напівпричепів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29</w:t>
            </w:r>
          </w:p>
        </w:tc>
        <w:tc>
          <w:tcPr>
            <w:tcW w:w="1383" w:type="dxa"/>
            <w:vAlign w:val="bottom"/>
          </w:tcPr>
          <w:p w:rsidR="000A029C" w:rsidRPr="009113A9" w:rsidRDefault="00D62B45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1645,9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інших транспортних засобів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30</w:t>
            </w:r>
          </w:p>
        </w:tc>
        <w:tc>
          <w:tcPr>
            <w:tcW w:w="1383" w:type="dxa"/>
            <w:vAlign w:val="bottom"/>
          </w:tcPr>
          <w:p w:rsidR="000A029C" w:rsidRPr="009113A9" w:rsidRDefault="00D62B45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1282,3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меблів, іншої продукції, ремонт і монтаж машин та устаткування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31 – 33</w:t>
            </w:r>
          </w:p>
        </w:tc>
        <w:tc>
          <w:tcPr>
            <w:tcW w:w="1383" w:type="dxa"/>
            <w:vAlign w:val="bottom"/>
          </w:tcPr>
          <w:p w:rsidR="000A029C" w:rsidRPr="009113A9" w:rsidRDefault="000B44A6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2747,0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меблів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31</w:t>
            </w:r>
          </w:p>
        </w:tc>
        <w:tc>
          <w:tcPr>
            <w:tcW w:w="1383" w:type="dxa"/>
            <w:vAlign w:val="bottom"/>
          </w:tcPr>
          <w:p w:rsidR="000A029C" w:rsidRPr="009113A9" w:rsidRDefault="00D62B45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2566,2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Виробництво іншої продукції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32</w:t>
            </w:r>
          </w:p>
        </w:tc>
        <w:tc>
          <w:tcPr>
            <w:tcW w:w="1383" w:type="dxa"/>
            <w:vAlign w:val="bottom"/>
          </w:tcPr>
          <w:p w:rsidR="000A029C" w:rsidRPr="009113A9" w:rsidRDefault="00D62B45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z w:val="18"/>
                <w:szCs w:val="18"/>
              </w:rPr>
              <w:t>Ремонт і монтаж машин і устаткування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33</w:t>
            </w:r>
          </w:p>
        </w:tc>
        <w:tc>
          <w:tcPr>
            <w:tcW w:w="1383" w:type="dxa"/>
            <w:vAlign w:val="bottom"/>
          </w:tcPr>
          <w:p w:rsidR="000A029C" w:rsidRPr="009113A9" w:rsidRDefault="00D62B45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0B3DB9">
            <w:pPr>
              <w:ind w:left="306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D</w:t>
            </w:r>
          </w:p>
        </w:tc>
        <w:tc>
          <w:tcPr>
            <w:tcW w:w="1383" w:type="dxa"/>
            <w:vAlign w:val="bottom"/>
          </w:tcPr>
          <w:p w:rsidR="000A029C" w:rsidRPr="009113A9" w:rsidRDefault="000B44A6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1283056,9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284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 xml:space="preserve">Водопостачання; каналізація, поводження з відходами  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Е</w:t>
            </w:r>
          </w:p>
        </w:tc>
        <w:tc>
          <w:tcPr>
            <w:tcW w:w="1383" w:type="dxa"/>
            <w:vAlign w:val="bottom"/>
          </w:tcPr>
          <w:p w:rsidR="000A029C" w:rsidRPr="009113A9" w:rsidRDefault="00180275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29667,4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Збирання, очищення та постачання води, каналізація, відведення й очищення стічних вод, інша діяльність щодо поводження з відходами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36, 37, 39</w:t>
            </w:r>
          </w:p>
        </w:tc>
        <w:tc>
          <w:tcPr>
            <w:tcW w:w="1383" w:type="dxa"/>
            <w:vAlign w:val="bottom"/>
          </w:tcPr>
          <w:p w:rsidR="000A029C" w:rsidRPr="009113A9" w:rsidRDefault="004F699D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29617,8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Збирання, очищення та постачання води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0A029C" w:rsidRPr="009113A9" w:rsidRDefault="004F699D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26761,7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Каналізація, відведення й очищення стічних вод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9113A9">
              <w:rPr>
                <w:snapToGrid w:val="0"/>
                <w:sz w:val="18"/>
                <w:szCs w:val="18"/>
                <w:lang w:val="en-US"/>
              </w:rPr>
              <w:t>37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0A029C" w:rsidRPr="009113A9" w:rsidRDefault="004F699D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2856,1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Інша діяльність щодо поводження з відходами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9113A9">
              <w:rPr>
                <w:snapToGrid w:val="0"/>
                <w:sz w:val="18"/>
                <w:szCs w:val="18"/>
                <w:lang w:val="en-US"/>
              </w:rPr>
              <w:t>39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0A029C" w:rsidRPr="009113A9" w:rsidRDefault="00175447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567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Збирання, оброблення й видалення відходів, відновлення матеріалів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38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0A029C" w:rsidRPr="009113A9" w:rsidRDefault="00EF7FFB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284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Будівництво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F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0A029C" w:rsidRPr="009113A9" w:rsidRDefault="000825B9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137,6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284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Інші види економічної діяльності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G – U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0A029C" w:rsidRPr="009113A9" w:rsidRDefault="00EA2AE2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70203,</w:t>
            </w:r>
            <w:r w:rsidR="0064464D">
              <w:rPr>
                <w:sz w:val="18"/>
                <w:szCs w:val="18"/>
              </w:rPr>
              <w:t>1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680" w:hanging="139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</w:t>
            </w:r>
            <w:r w:rsidRPr="009113A9">
              <w:rPr>
                <w:snapToGrid w:val="0"/>
                <w:sz w:val="18"/>
                <w:szCs w:val="18"/>
              </w:rPr>
              <w:t>Оптова торгівля відходами та брухтом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46.77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0A029C" w:rsidRPr="009113A9" w:rsidRDefault="00175447" w:rsidP="00916144">
            <w:pPr>
              <w:ind w:left="42" w:right="147"/>
              <w:jc w:val="right"/>
              <w:rPr>
                <w:sz w:val="18"/>
                <w:szCs w:val="18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0A029C" w:rsidRPr="009113A9" w:rsidTr="00916144">
        <w:trPr>
          <w:trHeight w:val="230"/>
          <w:jc w:val="center"/>
        </w:trPr>
        <w:tc>
          <w:tcPr>
            <w:tcW w:w="5636" w:type="dxa"/>
          </w:tcPr>
          <w:p w:rsidR="000A029C" w:rsidRPr="009113A9" w:rsidRDefault="000A029C" w:rsidP="00916144">
            <w:pPr>
              <w:ind w:left="142"/>
              <w:rPr>
                <w:b/>
                <w:snapToGrid w:val="0"/>
                <w:sz w:val="18"/>
                <w:szCs w:val="18"/>
              </w:rPr>
            </w:pPr>
            <w:r w:rsidRPr="009113A9">
              <w:rPr>
                <w:b/>
                <w:snapToGrid w:val="0"/>
                <w:sz w:val="18"/>
                <w:szCs w:val="18"/>
              </w:rPr>
              <w:t>Домогосподарства</w:t>
            </w:r>
          </w:p>
        </w:tc>
        <w:tc>
          <w:tcPr>
            <w:tcW w:w="959" w:type="dxa"/>
            <w:vAlign w:val="center"/>
          </w:tcPr>
          <w:p w:rsidR="000A029C" w:rsidRPr="009113A9" w:rsidRDefault="000A029C" w:rsidP="00916144">
            <w:pPr>
              <w:jc w:val="center"/>
              <w:rPr>
                <w:snapToGrid w:val="0"/>
                <w:sz w:val="18"/>
                <w:szCs w:val="18"/>
              </w:rPr>
            </w:pPr>
            <w:r w:rsidRPr="009113A9">
              <w:rPr>
                <w:snapToGrid w:val="0"/>
                <w:sz w:val="18"/>
                <w:szCs w:val="18"/>
              </w:rPr>
              <w:t>–</w:t>
            </w:r>
          </w:p>
        </w:tc>
        <w:tc>
          <w:tcPr>
            <w:tcW w:w="1383" w:type="dxa"/>
            <w:vAlign w:val="bottom"/>
          </w:tcPr>
          <w:p w:rsidR="000A029C" w:rsidRPr="002C15E1" w:rsidRDefault="00571291" w:rsidP="00916144">
            <w:pPr>
              <w:ind w:left="42" w:right="147"/>
              <w:jc w:val="right"/>
              <w:rPr>
                <w:b/>
                <w:sz w:val="18"/>
                <w:szCs w:val="18"/>
                <w:lang w:val="en-US"/>
              </w:rPr>
            </w:pPr>
            <w:bookmarkStart w:id="0" w:name="_GoBack"/>
            <w:r w:rsidRPr="002C15E1">
              <w:rPr>
                <w:b/>
                <w:sz w:val="18"/>
                <w:szCs w:val="18"/>
                <w:lang w:val="en-US"/>
              </w:rPr>
              <w:t>19805</w:t>
            </w:r>
            <w:r w:rsidR="00497B78" w:rsidRPr="002C15E1">
              <w:rPr>
                <w:b/>
                <w:sz w:val="18"/>
                <w:szCs w:val="18"/>
                <w:lang w:val="en-US"/>
              </w:rPr>
              <w:t>6,8</w:t>
            </w:r>
            <w:bookmarkEnd w:id="0"/>
          </w:p>
        </w:tc>
      </w:tr>
    </w:tbl>
    <w:p w:rsidR="000A029C" w:rsidRDefault="000A029C" w:rsidP="00FF565B">
      <w:pPr>
        <w:tabs>
          <w:tab w:val="left" w:pos="-3261"/>
        </w:tabs>
        <w:spacing w:after="120"/>
        <w:jc w:val="center"/>
        <w:rPr>
          <w:rFonts w:ascii="Calibri" w:hAnsi="Calibri"/>
          <w:b/>
        </w:rPr>
      </w:pPr>
    </w:p>
    <w:sectPr w:rsidR="000A029C" w:rsidSect="00A56BAC">
      <w:headerReference w:type="even" r:id="rId11"/>
      <w:head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B3" w:rsidRDefault="00E47CB3">
      <w:r>
        <w:separator/>
      </w:r>
    </w:p>
  </w:endnote>
  <w:endnote w:type="continuationSeparator" w:id="0">
    <w:p w:rsidR="00E47CB3" w:rsidRDefault="00E4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B3" w:rsidRDefault="00E47CB3">
      <w:r>
        <w:separator/>
      </w:r>
    </w:p>
  </w:footnote>
  <w:footnote w:type="continuationSeparator" w:id="0">
    <w:p w:rsidR="00E47CB3" w:rsidRDefault="00E4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0A029C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135D"/>
    <w:rsid w:val="00012B7D"/>
    <w:rsid w:val="00016D65"/>
    <w:rsid w:val="00016DA4"/>
    <w:rsid w:val="00020AE3"/>
    <w:rsid w:val="000369C7"/>
    <w:rsid w:val="00040E34"/>
    <w:rsid w:val="00042E98"/>
    <w:rsid w:val="00044C2C"/>
    <w:rsid w:val="00045268"/>
    <w:rsid w:val="00054342"/>
    <w:rsid w:val="00061B63"/>
    <w:rsid w:val="00065E8A"/>
    <w:rsid w:val="00066C01"/>
    <w:rsid w:val="00074BA3"/>
    <w:rsid w:val="0008094F"/>
    <w:rsid w:val="00080C78"/>
    <w:rsid w:val="000825B9"/>
    <w:rsid w:val="00086F7A"/>
    <w:rsid w:val="000A0172"/>
    <w:rsid w:val="000A029C"/>
    <w:rsid w:val="000A2BF0"/>
    <w:rsid w:val="000A460E"/>
    <w:rsid w:val="000A4C42"/>
    <w:rsid w:val="000B066F"/>
    <w:rsid w:val="000B3DB9"/>
    <w:rsid w:val="000B44A6"/>
    <w:rsid w:val="000B4BD7"/>
    <w:rsid w:val="000C588A"/>
    <w:rsid w:val="000D1FA7"/>
    <w:rsid w:val="000D2A4F"/>
    <w:rsid w:val="000E519D"/>
    <w:rsid w:val="000E71B9"/>
    <w:rsid w:val="000F1D1D"/>
    <w:rsid w:val="000F20F6"/>
    <w:rsid w:val="000F3439"/>
    <w:rsid w:val="000F3C13"/>
    <w:rsid w:val="000F44AF"/>
    <w:rsid w:val="001004D4"/>
    <w:rsid w:val="00110C08"/>
    <w:rsid w:val="00111B41"/>
    <w:rsid w:val="001135AB"/>
    <w:rsid w:val="001144B7"/>
    <w:rsid w:val="00124D0C"/>
    <w:rsid w:val="00127489"/>
    <w:rsid w:val="001343FC"/>
    <w:rsid w:val="00136C0F"/>
    <w:rsid w:val="0015103F"/>
    <w:rsid w:val="001527B1"/>
    <w:rsid w:val="0015458D"/>
    <w:rsid w:val="001660C6"/>
    <w:rsid w:val="001663B5"/>
    <w:rsid w:val="00173BE3"/>
    <w:rsid w:val="00175447"/>
    <w:rsid w:val="001765F8"/>
    <w:rsid w:val="00180275"/>
    <w:rsid w:val="001972FF"/>
    <w:rsid w:val="001A0CC2"/>
    <w:rsid w:val="001A11C7"/>
    <w:rsid w:val="001B2845"/>
    <w:rsid w:val="001B3DAF"/>
    <w:rsid w:val="001C09EC"/>
    <w:rsid w:val="001C14FF"/>
    <w:rsid w:val="001D11DF"/>
    <w:rsid w:val="001D24C4"/>
    <w:rsid w:val="001E4858"/>
    <w:rsid w:val="001F2382"/>
    <w:rsid w:val="001F4E58"/>
    <w:rsid w:val="001F545A"/>
    <w:rsid w:val="001F5E95"/>
    <w:rsid w:val="002006C2"/>
    <w:rsid w:val="00201654"/>
    <w:rsid w:val="002065FD"/>
    <w:rsid w:val="00206617"/>
    <w:rsid w:val="0020781C"/>
    <w:rsid w:val="002202CA"/>
    <w:rsid w:val="002321C0"/>
    <w:rsid w:val="00242B26"/>
    <w:rsid w:val="00246A92"/>
    <w:rsid w:val="00267EC4"/>
    <w:rsid w:val="002730BF"/>
    <w:rsid w:val="0027364C"/>
    <w:rsid w:val="00294ECA"/>
    <w:rsid w:val="002A0413"/>
    <w:rsid w:val="002A4138"/>
    <w:rsid w:val="002A577E"/>
    <w:rsid w:val="002A71DE"/>
    <w:rsid w:val="002C0395"/>
    <w:rsid w:val="002C15E1"/>
    <w:rsid w:val="002C30F2"/>
    <w:rsid w:val="002C53B2"/>
    <w:rsid w:val="002C64D9"/>
    <w:rsid w:val="002D0F3F"/>
    <w:rsid w:val="002E457D"/>
    <w:rsid w:val="002F246D"/>
    <w:rsid w:val="0030206E"/>
    <w:rsid w:val="003111DA"/>
    <w:rsid w:val="00314656"/>
    <w:rsid w:val="003149F1"/>
    <w:rsid w:val="00316BE0"/>
    <w:rsid w:val="00316D06"/>
    <w:rsid w:val="00326366"/>
    <w:rsid w:val="00346432"/>
    <w:rsid w:val="00350907"/>
    <w:rsid w:val="003601C2"/>
    <w:rsid w:val="003618C8"/>
    <w:rsid w:val="00362E1B"/>
    <w:rsid w:val="0036435E"/>
    <w:rsid w:val="00370857"/>
    <w:rsid w:val="003726DC"/>
    <w:rsid w:val="00376494"/>
    <w:rsid w:val="00376C6C"/>
    <w:rsid w:val="00382339"/>
    <w:rsid w:val="003914B3"/>
    <w:rsid w:val="003A11ED"/>
    <w:rsid w:val="003A443A"/>
    <w:rsid w:val="003A5630"/>
    <w:rsid w:val="003B1E5D"/>
    <w:rsid w:val="003B3DF4"/>
    <w:rsid w:val="003C0BDB"/>
    <w:rsid w:val="003D17FC"/>
    <w:rsid w:val="003E03BB"/>
    <w:rsid w:val="003E2414"/>
    <w:rsid w:val="003E36A2"/>
    <w:rsid w:val="003F6B1A"/>
    <w:rsid w:val="00406189"/>
    <w:rsid w:val="00412AB5"/>
    <w:rsid w:val="0041599C"/>
    <w:rsid w:val="00422973"/>
    <w:rsid w:val="004303AB"/>
    <w:rsid w:val="00433FAA"/>
    <w:rsid w:val="00436CA3"/>
    <w:rsid w:val="00445FC2"/>
    <w:rsid w:val="00453632"/>
    <w:rsid w:val="004624B1"/>
    <w:rsid w:val="0046564E"/>
    <w:rsid w:val="004724D7"/>
    <w:rsid w:val="004757E6"/>
    <w:rsid w:val="00475DFE"/>
    <w:rsid w:val="00483119"/>
    <w:rsid w:val="004951D9"/>
    <w:rsid w:val="00497B78"/>
    <w:rsid w:val="004A258D"/>
    <w:rsid w:val="004B5F46"/>
    <w:rsid w:val="004B63EC"/>
    <w:rsid w:val="004B6899"/>
    <w:rsid w:val="004B6C33"/>
    <w:rsid w:val="004C3352"/>
    <w:rsid w:val="004D0588"/>
    <w:rsid w:val="004D41F8"/>
    <w:rsid w:val="004D66AE"/>
    <w:rsid w:val="004E3DA7"/>
    <w:rsid w:val="004E5501"/>
    <w:rsid w:val="004E770A"/>
    <w:rsid w:val="004F0626"/>
    <w:rsid w:val="004F0B3F"/>
    <w:rsid w:val="004F699D"/>
    <w:rsid w:val="00504017"/>
    <w:rsid w:val="005050A4"/>
    <w:rsid w:val="005067C5"/>
    <w:rsid w:val="005124CB"/>
    <w:rsid w:val="00514D26"/>
    <w:rsid w:val="00517E87"/>
    <w:rsid w:val="0052077F"/>
    <w:rsid w:val="00523B6F"/>
    <w:rsid w:val="00525848"/>
    <w:rsid w:val="00533ECE"/>
    <w:rsid w:val="005358E4"/>
    <w:rsid w:val="0054060E"/>
    <w:rsid w:val="00540764"/>
    <w:rsid w:val="00543027"/>
    <w:rsid w:val="0054325F"/>
    <w:rsid w:val="00546D88"/>
    <w:rsid w:val="0055373F"/>
    <w:rsid w:val="00553B06"/>
    <w:rsid w:val="00557DD9"/>
    <w:rsid w:val="0056355D"/>
    <w:rsid w:val="00571291"/>
    <w:rsid w:val="00574BEB"/>
    <w:rsid w:val="00584D64"/>
    <w:rsid w:val="0059775C"/>
    <w:rsid w:val="00597F6E"/>
    <w:rsid w:val="005A6FEC"/>
    <w:rsid w:val="005A7469"/>
    <w:rsid w:val="005B34FB"/>
    <w:rsid w:val="005C31BD"/>
    <w:rsid w:val="005C3F1C"/>
    <w:rsid w:val="005D4AE4"/>
    <w:rsid w:val="005D55E2"/>
    <w:rsid w:val="005D7C57"/>
    <w:rsid w:val="005E08BC"/>
    <w:rsid w:val="005E0B11"/>
    <w:rsid w:val="005E147A"/>
    <w:rsid w:val="005E14E3"/>
    <w:rsid w:val="005E227B"/>
    <w:rsid w:val="005E4FC2"/>
    <w:rsid w:val="005E6219"/>
    <w:rsid w:val="005F1D5B"/>
    <w:rsid w:val="00602B5F"/>
    <w:rsid w:val="00607EBE"/>
    <w:rsid w:val="00615A57"/>
    <w:rsid w:val="00624115"/>
    <w:rsid w:val="00624140"/>
    <w:rsid w:val="00632EB8"/>
    <w:rsid w:val="006335E9"/>
    <w:rsid w:val="0064464D"/>
    <w:rsid w:val="00645836"/>
    <w:rsid w:val="00646B8C"/>
    <w:rsid w:val="00647045"/>
    <w:rsid w:val="006478D4"/>
    <w:rsid w:val="006604DA"/>
    <w:rsid w:val="00660982"/>
    <w:rsid w:val="00661396"/>
    <w:rsid w:val="006640AF"/>
    <w:rsid w:val="00665BEE"/>
    <w:rsid w:val="00670031"/>
    <w:rsid w:val="0067614C"/>
    <w:rsid w:val="00676CC7"/>
    <w:rsid w:val="006809BA"/>
    <w:rsid w:val="00681157"/>
    <w:rsid w:val="006811D5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A7C79"/>
    <w:rsid w:val="006B4476"/>
    <w:rsid w:val="006C232F"/>
    <w:rsid w:val="006D3DF6"/>
    <w:rsid w:val="006D40A4"/>
    <w:rsid w:val="006E2C55"/>
    <w:rsid w:val="006E6C25"/>
    <w:rsid w:val="006F307A"/>
    <w:rsid w:val="00703279"/>
    <w:rsid w:val="00705552"/>
    <w:rsid w:val="007062BA"/>
    <w:rsid w:val="00727B5D"/>
    <w:rsid w:val="00731855"/>
    <w:rsid w:val="007445C6"/>
    <w:rsid w:val="007569AD"/>
    <w:rsid w:val="00761415"/>
    <w:rsid w:val="00763908"/>
    <w:rsid w:val="0078096B"/>
    <w:rsid w:val="007811A7"/>
    <w:rsid w:val="00790EAC"/>
    <w:rsid w:val="0079325E"/>
    <w:rsid w:val="007972E5"/>
    <w:rsid w:val="007A23D6"/>
    <w:rsid w:val="007B54CF"/>
    <w:rsid w:val="007D3D18"/>
    <w:rsid w:val="007D5833"/>
    <w:rsid w:val="007E038D"/>
    <w:rsid w:val="007E14B4"/>
    <w:rsid w:val="007E1D97"/>
    <w:rsid w:val="007E4BA4"/>
    <w:rsid w:val="007E5F24"/>
    <w:rsid w:val="007F2F95"/>
    <w:rsid w:val="007F41A4"/>
    <w:rsid w:val="007F4370"/>
    <w:rsid w:val="007F7ECC"/>
    <w:rsid w:val="008061D4"/>
    <w:rsid w:val="00813055"/>
    <w:rsid w:val="00820578"/>
    <w:rsid w:val="00821EFC"/>
    <w:rsid w:val="0082261F"/>
    <w:rsid w:val="008234F5"/>
    <w:rsid w:val="0082503E"/>
    <w:rsid w:val="008302ED"/>
    <w:rsid w:val="00830D5C"/>
    <w:rsid w:val="0083663D"/>
    <w:rsid w:val="00836E1F"/>
    <w:rsid w:val="00837428"/>
    <w:rsid w:val="00844099"/>
    <w:rsid w:val="00847E9D"/>
    <w:rsid w:val="0085268A"/>
    <w:rsid w:val="00852C0C"/>
    <w:rsid w:val="00861A6F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4EAA"/>
    <w:rsid w:val="008B5EAD"/>
    <w:rsid w:val="008B66F8"/>
    <w:rsid w:val="008B75E8"/>
    <w:rsid w:val="008C40F2"/>
    <w:rsid w:val="008C4402"/>
    <w:rsid w:val="008D3741"/>
    <w:rsid w:val="008D69E8"/>
    <w:rsid w:val="008E0389"/>
    <w:rsid w:val="008E3748"/>
    <w:rsid w:val="008E7384"/>
    <w:rsid w:val="008E7B05"/>
    <w:rsid w:val="008F139F"/>
    <w:rsid w:val="008F49AC"/>
    <w:rsid w:val="00903D1F"/>
    <w:rsid w:val="00910F65"/>
    <w:rsid w:val="00912BBC"/>
    <w:rsid w:val="0091356C"/>
    <w:rsid w:val="00913D6D"/>
    <w:rsid w:val="0091522A"/>
    <w:rsid w:val="0091600F"/>
    <w:rsid w:val="00934ADE"/>
    <w:rsid w:val="0093777B"/>
    <w:rsid w:val="009378A6"/>
    <w:rsid w:val="00940A42"/>
    <w:rsid w:val="00955301"/>
    <w:rsid w:val="00955F16"/>
    <w:rsid w:val="009608CC"/>
    <w:rsid w:val="00962864"/>
    <w:rsid w:val="00983A5E"/>
    <w:rsid w:val="00995E36"/>
    <w:rsid w:val="009A6ACC"/>
    <w:rsid w:val="009C6A6C"/>
    <w:rsid w:val="009D46A5"/>
    <w:rsid w:val="009E0294"/>
    <w:rsid w:val="009E66A5"/>
    <w:rsid w:val="009F0F98"/>
    <w:rsid w:val="009F5103"/>
    <w:rsid w:val="00A042B6"/>
    <w:rsid w:val="00A0671F"/>
    <w:rsid w:val="00A11E8F"/>
    <w:rsid w:val="00A20AEC"/>
    <w:rsid w:val="00A22173"/>
    <w:rsid w:val="00A240E4"/>
    <w:rsid w:val="00A242D3"/>
    <w:rsid w:val="00A2484A"/>
    <w:rsid w:val="00A275E7"/>
    <w:rsid w:val="00A308EC"/>
    <w:rsid w:val="00A35FAF"/>
    <w:rsid w:val="00A437BC"/>
    <w:rsid w:val="00A43B55"/>
    <w:rsid w:val="00A56BAC"/>
    <w:rsid w:val="00A61DCA"/>
    <w:rsid w:val="00A642D2"/>
    <w:rsid w:val="00A67DEA"/>
    <w:rsid w:val="00A816B1"/>
    <w:rsid w:val="00A87B38"/>
    <w:rsid w:val="00A9460D"/>
    <w:rsid w:val="00AA1CC7"/>
    <w:rsid w:val="00AB4D97"/>
    <w:rsid w:val="00AB5373"/>
    <w:rsid w:val="00AC7C29"/>
    <w:rsid w:val="00AF02C4"/>
    <w:rsid w:val="00AF4DCC"/>
    <w:rsid w:val="00AF5FFA"/>
    <w:rsid w:val="00B02163"/>
    <w:rsid w:val="00B03020"/>
    <w:rsid w:val="00B079DA"/>
    <w:rsid w:val="00B170C3"/>
    <w:rsid w:val="00B2219E"/>
    <w:rsid w:val="00B228A9"/>
    <w:rsid w:val="00B23842"/>
    <w:rsid w:val="00B241A8"/>
    <w:rsid w:val="00B27A1C"/>
    <w:rsid w:val="00B3120C"/>
    <w:rsid w:val="00B44A51"/>
    <w:rsid w:val="00B51069"/>
    <w:rsid w:val="00B516B4"/>
    <w:rsid w:val="00B51745"/>
    <w:rsid w:val="00B55B21"/>
    <w:rsid w:val="00B57916"/>
    <w:rsid w:val="00B77345"/>
    <w:rsid w:val="00B807C5"/>
    <w:rsid w:val="00B82987"/>
    <w:rsid w:val="00B92BA9"/>
    <w:rsid w:val="00B946EB"/>
    <w:rsid w:val="00B95BD4"/>
    <w:rsid w:val="00BA2B2C"/>
    <w:rsid w:val="00BA4071"/>
    <w:rsid w:val="00BA40F7"/>
    <w:rsid w:val="00BB3175"/>
    <w:rsid w:val="00BB7D70"/>
    <w:rsid w:val="00BC0691"/>
    <w:rsid w:val="00BC146F"/>
    <w:rsid w:val="00BC179D"/>
    <w:rsid w:val="00BC4512"/>
    <w:rsid w:val="00BD10D5"/>
    <w:rsid w:val="00BE40B4"/>
    <w:rsid w:val="00BE4885"/>
    <w:rsid w:val="00BE67FC"/>
    <w:rsid w:val="00BF3768"/>
    <w:rsid w:val="00BF671C"/>
    <w:rsid w:val="00BF7886"/>
    <w:rsid w:val="00C00108"/>
    <w:rsid w:val="00C047C9"/>
    <w:rsid w:val="00C075C4"/>
    <w:rsid w:val="00C12630"/>
    <w:rsid w:val="00C13116"/>
    <w:rsid w:val="00C154BD"/>
    <w:rsid w:val="00C212C2"/>
    <w:rsid w:val="00C21F1A"/>
    <w:rsid w:val="00C2369F"/>
    <w:rsid w:val="00C25149"/>
    <w:rsid w:val="00C27069"/>
    <w:rsid w:val="00C30672"/>
    <w:rsid w:val="00C36B6C"/>
    <w:rsid w:val="00C3723C"/>
    <w:rsid w:val="00C51F35"/>
    <w:rsid w:val="00C5251A"/>
    <w:rsid w:val="00C53099"/>
    <w:rsid w:val="00C55F45"/>
    <w:rsid w:val="00C60D38"/>
    <w:rsid w:val="00C659C8"/>
    <w:rsid w:val="00C753C5"/>
    <w:rsid w:val="00C75D07"/>
    <w:rsid w:val="00C77236"/>
    <w:rsid w:val="00C8266D"/>
    <w:rsid w:val="00C95DD1"/>
    <w:rsid w:val="00CA120E"/>
    <w:rsid w:val="00CA1C16"/>
    <w:rsid w:val="00CB01ED"/>
    <w:rsid w:val="00CB0378"/>
    <w:rsid w:val="00CC2249"/>
    <w:rsid w:val="00CC2C14"/>
    <w:rsid w:val="00CD6202"/>
    <w:rsid w:val="00CD7003"/>
    <w:rsid w:val="00CE41DC"/>
    <w:rsid w:val="00CE5A38"/>
    <w:rsid w:val="00CF0E21"/>
    <w:rsid w:val="00D058B6"/>
    <w:rsid w:val="00D05DC7"/>
    <w:rsid w:val="00D10BC9"/>
    <w:rsid w:val="00D11B5D"/>
    <w:rsid w:val="00D1452E"/>
    <w:rsid w:val="00D21D4D"/>
    <w:rsid w:val="00D228B6"/>
    <w:rsid w:val="00D25C6C"/>
    <w:rsid w:val="00D263EA"/>
    <w:rsid w:val="00D2705C"/>
    <w:rsid w:val="00D32A9D"/>
    <w:rsid w:val="00D444A7"/>
    <w:rsid w:val="00D574F3"/>
    <w:rsid w:val="00D6016F"/>
    <w:rsid w:val="00D61570"/>
    <w:rsid w:val="00D62B45"/>
    <w:rsid w:val="00D673A0"/>
    <w:rsid w:val="00D70A77"/>
    <w:rsid w:val="00D8196F"/>
    <w:rsid w:val="00D82410"/>
    <w:rsid w:val="00D8492D"/>
    <w:rsid w:val="00D93B3C"/>
    <w:rsid w:val="00D94F9E"/>
    <w:rsid w:val="00DA4F9F"/>
    <w:rsid w:val="00DA5CC5"/>
    <w:rsid w:val="00DB38BE"/>
    <w:rsid w:val="00DC35CE"/>
    <w:rsid w:val="00DC558A"/>
    <w:rsid w:val="00DC792F"/>
    <w:rsid w:val="00DC7A25"/>
    <w:rsid w:val="00DD0592"/>
    <w:rsid w:val="00DE10EE"/>
    <w:rsid w:val="00DE5005"/>
    <w:rsid w:val="00DE560C"/>
    <w:rsid w:val="00DF4432"/>
    <w:rsid w:val="00E00D73"/>
    <w:rsid w:val="00E1105B"/>
    <w:rsid w:val="00E154C5"/>
    <w:rsid w:val="00E25544"/>
    <w:rsid w:val="00E34803"/>
    <w:rsid w:val="00E368E5"/>
    <w:rsid w:val="00E403C5"/>
    <w:rsid w:val="00E47CB3"/>
    <w:rsid w:val="00E53C8D"/>
    <w:rsid w:val="00E5524A"/>
    <w:rsid w:val="00E559E2"/>
    <w:rsid w:val="00E564C7"/>
    <w:rsid w:val="00E600CA"/>
    <w:rsid w:val="00E70465"/>
    <w:rsid w:val="00E73304"/>
    <w:rsid w:val="00E745A6"/>
    <w:rsid w:val="00E7546B"/>
    <w:rsid w:val="00E80CFE"/>
    <w:rsid w:val="00E82B9A"/>
    <w:rsid w:val="00E866DA"/>
    <w:rsid w:val="00E912A3"/>
    <w:rsid w:val="00EA2AE2"/>
    <w:rsid w:val="00EA6753"/>
    <w:rsid w:val="00EA6B6E"/>
    <w:rsid w:val="00EA7D53"/>
    <w:rsid w:val="00EB0CFD"/>
    <w:rsid w:val="00EC314B"/>
    <w:rsid w:val="00EE1168"/>
    <w:rsid w:val="00EE35E0"/>
    <w:rsid w:val="00EE377D"/>
    <w:rsid w:val="00EF2981"/>
    <w:rsid w:val="00EF7DB5"/>
    <w:rsid w:val="00EF7FFB"/>
    <w:rsid w:val="00F00F28"/>
    <w:rsid w:val="00F037C5"/>
    <w:rsid w:val="00F13276"/>
    <w:rsid w:val="00F13C9E"/>
    <w:rsid w:val="00F143F9"/>
    <w:rsid w:val="00F17A9E"/>
    <w:rsid w:val="00F20623"/>
    <w:rsid w:val="00F23CEE"/>
    <w:rsid w:val="00F2410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F30"/>
    <w:rsid w:val="00F614B8"/>
    <w:rsid w:val="00F61787"/>
    <w:rsid w:val="00F62F86"/>
    <w:rsid w:val="00F72FA3"/>
    <w:rsid w:val="00F76B26"/>
    <w:rsid w:val="00F81A32"/>
    <w:rsid w:val="00F96059"/>
    <w:rsid w:val="00FA0422"/>
    <w:rsid w:val="00FA1190"/>
    <w:rsid w:val="00FA41AF"/>
    <w:rsid w:val="00FA6CC3"/>
    <w:rsid w:val="00FB1880"/>
    <w:rsid w:val="00FB645B"/>
    <w:rsid w:val="00FB7A74"/>
    <w:rsid w:val="00FC1929"/>
    <w:rsid w:val="00FC2139"/>
    <w:rsid w:val="00FC3C95"/>
    <w:rsid w:val="00FD05B4"/>
    <w:rsid w:val="00FD4BCD"/>
    <w:rsid w:val="00FD7415"/>
    <w:rsid w:val="00FE0EED"/>
    <w:rsid w:val="00FE3E8E"/>
    <w:rsid w:val="00FF0609"/>
    <w:rsid w:val="00FF565B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246D-2C29-4ACE-A4AD-3492B029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8302ED"/>
    <w:pPr>
      <w:keepNext/>
      <w:jc w:val="right"/>
      <w:outlineLvl w:val="8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aliases w:val=" Знак3,Знак3"/>
    <w:basedOn w:val="a"/>
    <w:link w:val="a5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paragraph" w:customStyle="1" w:styleId="151">
    <w:name w:val="Знак Знак15 Знак Знак1"/>
    <w:basedOn w:val="a"/>
    <w:rsid w:val="008302ED"/>
    <w:rPr>
      <w:rFonts w:ascii="Verdana" w:hAnsi="Verdana" w:cs="Verdana"/>
      <w:sz w:val="20"/>
      <w:szCs w:val="20"/>
      <w:lang w:val="en-US" w:eastAsia="en-US"/>
    </w:rPr>
  </w:style>
  <w:style w:type="paragraph" w:customStyle="1" w:styleId="PlainText2">
    <w:name w:val="Plain Text2"/>
    <w:basedOn w:val="a"/>
    <w:rsid w:val="008302ED"/>
    <w:rPr>
      <w:rFonts w:ascii="Courier New" w:hAnsi="Courier New"/>
      <w:snapToGrid w:val="0"/>
      <w:sz w:val="20"/>
      <w:szCs w:val="20"/>
    </w:rPr>
  </w:style>
  <w:style w:type="paragraph" w:customStyle="1" w:styleId="30">
    <w:name w:val="Текст3"/>
    <w:basedOn w:val="a"/>
    <w:rsid w:val="008302ED"/>
    <w:rPr>
      <w:rFonts w:ascii="Courier New" w:hAnsi="Courier New"/>
      <w:sz w:val="20"/>
      <w:szCs w:val="20"/>
    </w:rPr>
  </w:style>
  <w:style w:type="character" w:customStyle="1" w:styleId="a5">
    <w:name w:val="Верхній колонтитул Знак"/>
    <w:aliases w:val=" Знак3 Знак,Знак3 Знак"/>
    <w:link w:val="a4"/>
    <w:rsid w:val="008302ED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rsid w:val="008302ED"/>
    <w:rPr>
      <w:rFonts w:ascii="Times New Roman CYR" w:hAnsi="Times New Roman CYR"/>
      <w:sz w:val="24"/>
      <w:lang w:eastAsia="ru-RU"/>
    </w:rPr>
  </w:style>
  <w:style w:type="paragraph" w:customStyle="1" w:styleId="12">
    <w:name w:val="Обычный1"/>
    <w:basedOn w:val="a"/>
    <w:rsid w:val="00FE0EED"/>
    <w:pPr>
      <w:spacing w:before="100" w:beforeAutospacing="1" w:after="100" w:afterAutospacing="1"/>
    </w:pPr>
    <w:rPr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362E1B"/>
    <w:rPr>
      <w:sz w:val="20"/>
      <w:szCs w:val="20"/>
    </w:rPr>
  </w:style>
  <w:style w:type="character" w:customStyle="1" w:styleId="af1">
    <w:name w:val="Текст виноски Знак"/>
    <w:link w:val="af0"/>
    <w:uiPriority w:val="99"/>
    <w:semiHidden/>
    <w:rsid w:val="00362E1B"/>
    <w:rPr>
      <w:lang w:eastAsia="ru-RU"/>
    </w:rPr>
  </w:style>
  <w:style w:type="character" w:styleId="af2">
    <w:name w:val="footnote reference"/>
    <w:uiPriority w:val="99"/>
    <w:semiHidden/>
    <w:unhideWhenUsed/>
    <w:rsid w:val="00362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8E11-E666-4140-B6FF-71B1969DC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34523C-F63A-4E73-B676-20D0678D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14</cp:revision>
  <cp:lastPrinted>2011-01-18T14:36:00Z</cp:lastPrinted>
  <dcterms:created xsi:type="dcterms:W3CDTF">2021-06-17T07:12:00Z</dcterms:created>
  <dcterms:modified xsi:type="dcterms:W3CDTF">2021-08-11T11:39:00Z</dcterms:modified>
</cp:coreProperties>
</file>