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786990" w:rsidRDefault="00DE32F5" w:rsidP="00E4539C">
      <w:pPr>
        <w:rPr>
          <w:lang w:val="uk-UA"/>
        </w:rPr>
      </w:pPr>
      <w:bookmarkStart w:id="0" w:name="_Toc535327335"/>
    </w:p>
    <w:p w:rsidR="00DE32F5" w:rsidRPr="00786990" w:rsidRDefault="00DE32F5" w:rsidP="00E4539C">
      <w:pPr>
        <w:rPr>
          <w:lang w:val="uk-UA"/>
        </w:rPr>
      </w:pPr>
    </w:p>
    <w:p w:rsidR="00DE32F5" w:rsidRPr="00D1545D" w:rsidRDefault="00DE32F5" w:rsidP="00E4539C">
      <w:pPr>
        <w:rPr>
          <w:rFonts w:ascii="Calibri" w:hAnsi="Calibri"/>
          <w:lang w:val="uk-UA"/>
        </w:rPr>
      </w:pPr>
    </w:p>
    <w:bookmarkEnd w:id="0"/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Cs w:val="20"/>
          <w:lang w:val="uk-UA"/>
        </w:rPr>
      </w:pPr>
      <w:r w:rsidRPr="00D1545D">
        <w:rPr>
          <w:rFonts w:ascii="Calibri" w:hAnsi="Calibri"/>
          <w:b/>
          <w:bCs/>
          <w:szCs w:val="20"/>
          <w:lang w:val="uk-UA"/>
        </w:rPr>
        <w:t xml:space="preserve">Наявність культур зернових і зернобобових, соняшнику в підприємствах, які займаються їхнім вирощуванням, зберіганням та переробленням на 1 </w:t>
      </w:r>
      <w:r w:rsidR="00F30F19">
        <w:rPr>
          <w:rFonts w:ascii="Calibri" w:hAnsi="Calibri"/>
          <w:b/>
          <w:bCs/>
          <w:szCs w:val="20"/>
          <w:lang w:val="uk-UA"/>
        </w:rPr>
        <w:t>листопада</w:t>
      </w:r>
      <w:r w:rsidRPr="00D1545D">
        <w:rPr>
          <w:rFonts w:ascii="Calibri" w:hAnsi="Calibri"/>
          <w:b/>
          <w:bCs/>
          <w:szCs w:val="20"/>
          <w:lang w:val="uk-UA"/>
        </w:rPr>
        <w:t xml:space="preserve"> 2021 року</w:t>
      </w:r>
    </w:p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 w:val="20"/>
          <w:szCs w:val="20"/>
          <w:lang w:val="uk-UA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933"/>
        <w:gridCol w:w="2767"/>
      </w:tblGrid>
      <w:tr w:rsidR="00DE32F5" w:rsidRPr="00D1545D" w:rsidTr="00461935">
        <w:trPr>
          <w:cantSplit/>
          <w:trHeight w:val="1076"/>
          <w:jc w:val="center"/>
        </w:trPr>
        <w:tc>
          <w:tcPr>
            <w:tcW w:w="2011" w:type="pct"/>
          </w:tcPr>
          <w:p w:rsidR="00DE32F5" w:rsidRPr="00D1545D" w:rsidRDefault="00DE32F5" w:rsidP="00F10A09">
            <w:pPr>
              <w:keepLines/>
              <w:spacing w:line="206" w:lineRule="auto"/>
              <w:jc w:val="right"/>
              <w:rPr>
                <w:rFonts w:ascii="Calibri" w:hAnsi="Calibri"/>
                <w:b/>
                <w:bCs/>
                <w:sz w:val="22"/>
                <w:lang w:val="uk-UA"/>
              </w:rPr>
            </w:pPr>
          </w:p>
        </w:tc>
        <w:tc>
          <w:tcPr>
            <w:tcW w:w="1538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Наявність в підприємствах, які займаються вирощуванням</w:t>
            </w:r>
            <w:r w:rsidRPr="00D1545D">
              <w:rPr>
                <w:rFonts w:ascii="Calibri" w:hAnsi="Calibri"/>
                <w:sz w:val="22"/>
                <w:vertAlign w:val="superscript"/>
                <w:lang w:val="uk-UA"/>
              </w:rPr>
              <w:t>1</w:t>
            </w:r>
            <w:r w:rsidRPr="00D1545D">
              <w:rPr>
                <w:rFonts w:ascii="Calibri" w:hAnsi="Calibri"/>
                <w:sz w:val="22"/>
                <w:lang w:val="uk-UA"/>
              </w:rPr>
              <w:t>, т</w:t>
            </w:r>
          </w:p>
        </w:tc>
        <w:tc>
          <w:tcPr>
            <w:tcW w:w="1451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Наявність в підприємствах, які займаються зберіганням та переробленням, т </w:t>
            </w:r>
          </w:p>
        </w:tc>
      </w:tr>
      <w:tr w:rsidR="00725F2A" w:rsidRPr="00D1545D" w:rsidTr="00725F2A">
        <w:trPr>
          <w:cantSplit/>
          <w:trHeight w:val="391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before="120"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Культури зернові та зернобобові </w:t>
            </w:r>
          </w:p>
        </w:tc>
        <w:tc>
          <w:tcPr>
            <w:tcW w:w="1538" w:type="pct"/>
            <w:vAlign w:val="bottom"/>
          </w:tcPr>
          <w:p w:rsidR="00725F2A" w:rsidRPr="004257F0" w:rsidRDefault="00D43371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231130</w:t>
            </w:r>
          </w:p>
        </w:tc>
        <w:tc>
          <w:tcPr>
            <w:tcW w:w="1451" w:type="pct"/>
            <w:vAlign w:val="bottom"/>
          </w:tcPr>
          <w:p w:rsidR="00725F2A" w:rsidRPr="004257F0" w:rsidRDefault="00F549BA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61777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у тому числі</w:t>
            </w:r>
          </w:p>
        </w:tc>
        <w:tc>
          <w:tcPr>
            <w:tcW w:w="1538" w:type="pct"/>
            <w:vAlign w:val="bottom"/>
          </w:tcPr>
          <w:p w:rsidR="00725F2A" w:rsidRPr="008C2D8F" w:rsidRDefault="00725F2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пшениця</w:t>
            </w:r>
          </w:p>
        </w:tc>
        <w:tc>
          <w:tcPr>
            <w:tcW w:w="1538" w:type="pct"/>
            <w:vAlign w:val="bottom"/>
          </w:tcPr>
          <w:p w:rsidR="00725F2A" w:rsidRPr="00370025" w:rsidRDefault="00D43371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122574</w:t>
            </w:r>
          </w:p>
        </w:tc>
        <w:tc>
          <w:tcPr>
            <w:tcW w:w="1451" w:type="pct"/>
            <w:vAlign w:val="bottom"/>
          </w:tcPr>
          <w:p w:rsidR="00725F2A" w:rsidRPr="004257F0" w:rsidRDefault="00F549B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26966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кукурудза</w:t>
            </w:r>
          </w:p>
        </w:tc>
        <w:tc>
          <w:tcPr>
            <w:tcW w:w="1538" w:type="pct"/>
            <w:vAlign w:val="bottom"/>
          </w:tcPr>
          <w:p w:rsidR="00725F2A" w:rsidRPr="00370025" w:rsidRDefault="00D43371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85182</w:t>
            </w:r>
          </w:p>
        </w:tc>
        <w:tc>
          <w:tcPr>
            <w:tcW w:w="1451" w:type="pct"/>
            <w:vAlign w:val="bottom"/>
          </w:tcPr>
          <w:p w:rsidR="00725F2A" w:rsidRPr="004257F0" w:rsidRDefault="00EA7144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32838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ячмінь</w:t>
            </w:r>
          </w:p>
        </w:tc>
        <w:tc>
          <w:tcPr>
            <w:tcW w:w="1538" w:type="pct"/>
            <w:vAlign w:val="bottom"/>
          </w:tcPr>
          <w:p w:rsidR="00725F2A" w:rsidRPr="00370025" w:rsidRDefault="00D43371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18428</w:t>
            </w:r>
          </w:p>
        </w:tc>
        <w:tc>
          <w:tcPr>
            <w:tcW w:w="1451" w:type="pct"/>
            <w:vAlign w:val="bottom"/>
          </w:tcPr>
          <w:p w:rsidR="00725F2A" w:rsidRPr="00E61C7E" w:rsidRDefault="00EA7144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1366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жито </w:t>
            </w:r>
          </w:p>
        </w:tc>
        <w:tc>
          <w:tcPr>
            <w:tcW w:w="1538" w:type="pct"/>
            <w:vAlign w:val="bottom"/>
          </w:tcPr>
          <w:p w:rsidR="00725F2A" w:rsidRPr="00370025" w:rsidRDefault="00F549B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1763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Соняшник</w:t>
            </w:r>
          </w:p>
        </w:tc>
        <w:tc>
          <w:tcPr>
            <w:tcW w:w="1538" w:type="pct"/>
            <w:vAlign w:val="bottom"/>
          </w:tcPr>
          <w:p w:rsidR="00725F2A" w:rsidRPr="00370025" w:rsidRDefault="00F549BA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7155</w:t>
            </w:r>
          </w:p>
        </w:tc>
        <w:tc>
          <w:tcPr>
            <w:tcW w:w="1451" w:type="pct"/>
            <w:vAlign w:val="bottom"/>
          </w:tcPr>
          <w:p w:rsidR="00725F2A" w:rsidRPr="00ED0B3E" w:rsidRDefault="00EA7144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130124</w:t>
            </w:r>
            <w:bookmarkStart w:id="1" w:name="_GoBack"/>
            <w:bookmarkEnd w:id="1"/>
          </w:p>
        </w:tc>
      </w:tr>
    </w:tbl>
    <w:p w:rsidR="00461935" w:rsidRPr="00D1545D" w:rsidRDefault="002E2D2F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</w:pPr>
      <w:r>
        <w:rPr>
          <w:rFonts w:ascii="Calibri" w:hAnsi="Calibri"/>
          <w:noProof/>
          <w:sz w:val="22"/>
          <w:lang w:val="ru-RU"/>
        </w:rPr>
        <w:pict>
          <v:line id="Прямая соединительная линия 20" o:spid="_x0000_s1026" style="position:absolute;left:0;text-align:left;z-index:1;visibility:visible;mso-position-horizontal-relative:text;mso-position-vertical-relative:text" from=".05pt,13.1pt" to="72.05pt,13.1pt"/>
        </w:pict>
      </w:r>
    </w:p>
    <w:p w:rsidR="00DE32F5" w:rsidRPr="00D1545D" w:rsidRDefault="00DE32F5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b/>
          <w:bCs/>
          <w:spacing w:val="0"/>
          <w:kern w:val="22"/>
          <w:sz w:val="20"/>
          <w:szCs w:val="20"/>
          <w:lang w:val="uk-UA"/>
        </w:rPr>
      </w:pPr>
      <w:r w:rsidRPr="00D1545D"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  <w:t xml:space="preserve">1 </w:t>
      </w:r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По підприємствах з основним видом економічної діяльності за кодами 01.1 − 01.6, 10.12 за КВЕД ДК 009:2010, які мають площу сільськогосподарських угідь від 200 га (для фермерських господарств – від 1000 га) та/або від 100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200 голів свиней, та/або від 5000 голів птиці свійської всіх видів (для фермерських господарств – від 500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1000 голів свиней, та/або від 25000 голів птиці свійської всіх видів.  </w:t>
      </w:r>
    </w:p>
    <w:p w:rsidR="00DE32F5" w:rsidRPr="00D1545D" w:rsidRDefault="00DE32F5" w:rsidP="00C74B14">
      <w:pPr>
        <w:pStyle w:val="2"/>
        <w:tabs>
          <w:tab w:val="left" w:pos="225"/>
        </w:tabs>
        <w:spacing w:before="120"/>
        <w:jc w:val="both"/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</w:pPr>
      <w:r w:rsidRPr="00D1545D"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DE32F5" w:rsidRDefault="00DE32F5" w:rsidP="00D92CEB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DE32F5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2F" w:rsidRDefault="002E2D2F" w:rsidP="00F0256F">
      <w:r>
        <w:separator/>
      </w:r>
    </w:p>
  </w:endnote>
  <w:endnote w:type="continuationSeparator" w:id="0">
    <w:p w:rsidR="002E2D2F" w:rsidRDefault="002E2D2F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2F" w:rsidRDefault="002E2D2F" w:rsidP="00F0256F">
      <w:r>
        <w:separator/>
      </w:r>
    </w:p>
  </w:footnote>
  <w:footnote w:type="continuationSeparator" w:id="0">
    <w:p w:rsidR="002E2D2F" w:rsidRDefault="002E2D2F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F5" w:rsidRDefault="00DE32F5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DE32F5" w:rsidRPr="000C5553" w:rsidRDefault="00DE32F5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723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E612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13F4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0FE5"/>
    <w:rsid w:val="001C483B"/>
    <w:rsid w:val="001C6A18"/>
    <w:rsid w:val="001D00E3"/>
    <w:rsid w:val="001E1AE7"/>
    <w:rsid w:val="001E5C70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0B37"/>
    <w:rsid w:val="00273404"/>
    <w:rsid w:val="00273782"/>
    <w:rsid w:val="00275560"/>
    <w:rsid w:val="002778CA"/>
    <w:rsid w:val="00285597"/>
    <w:rsid w:val="002868BA"/>
    <w:rsid w:val="00297CB1"/>
    <w:rsid w:val="002B421B"/>
    <w:rsid w:val="002B71C0"/>
    <w:rsid w:val="002C216E"/>
    <w:rsid w:val="002C4C9E"/>
    <w:rsid w:val="002C7272"/>
    <w:rsid w:val="002D39BE"/>
    <w:rsid w:val="002D7120"/>
    <w:rsid w:val="002E1D79"/>
    <w:rsid w:val="002E2D2F"/>
    <w:rsid w:val="002E6846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0025"/>
    <w:rsid w:val="00376C21"/>
    <w:rsid w:val="00385899"/>
    <w:rsid w:val="0038711F"/>
    <w:rsid w:val="00391A1F"/>
    <w:rsid w:val="00393D23"/>
    <w:rsid w:val="003B1FAA"/>
    <w:rsid w:val="003B4C9F"/>
    <w:rsid w:val="003C49A9"/>
    <w:rsid w:val="003C5DF3"/>
    <w:rsid w:val="003C6637"/>
    <w:rsid w:val="003D7418"/>
    <w:rsid w:val="003E2534"/>
    <w:rsid w:val="003E778C"/>
    <w:rsid w:val="003F6F2C"/>
    <w:rsid w:val="0040383A"/>
    <w:rsid w:val="00410CD7"/>
    <w:rsid w:val="00414721"/>
    <w:rsid w:val="004257F0"/>
    <w:rsid w:val="00427C58"/>
    <w:rsid w:val="00430B9D"/>
    <w:rsid w:val="004319AC"/>
    <w:rsid w:val="00432EDB"/>
    <w:rsid w:val="00434354"/>
    <w:rsid w:val="0043668E"/>
    <w:rsid w:val="00440F33"/>
    <w:rsid w:val="004605C4"/>
    <w:rsid w:val="00461935"/>
    <w:rsid w:val="004711B0"/>
    <w:rsid w:val="00490B8A"/>
    <w:rsid w:val="00493FEB"/>
    <w:rsid w:val="0049701B"/>
    <w:rsid w:val="004A46D9"/>
    <w:rsid w:val="004B1191"/>
    <w:rsid w:val="004B6AEA"/>
    <w:rsid w:val="004E0F15"/>
    <w:rsid w:val="005022EE"/>
    <w:rsid w:val="005035B2"/>
    <w:rsid w:val="00515B32"/>
    <w:rsid w:val="00534312"/>
    <w:rsid w:val="00537F0C"/>
    <w:rsid w:val="00543182"/>
    <w:rsid w:val="00543E72"/>
    <w:rsid w:val="00563FE8"/>
    <w:rsid w:val="00565C30"/>
    <w:rsid w:val="00570ABF"/>
    <w:rsid w:val="005716AE"/>
    <w:rsid w:val="00572505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410E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0CEA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5F2A"/>
    <w:rsid w:val="007262A7"/>
    <w:rsid w:val="00731E94"/>
    <w:rsid w:val="007340C8"/>
    <w:rsid w:val="00737A79"/>
    <w:rsid w:val="00741928"/>
    <w:rsid w:val="00742D57"/>
    <w:rsid w:val="00746487"/>
    <w:rsid w:val="00755A7C"/>
    <w:rsid w:val="0076418A"/>
    <w:rsid w:val="0076441B"/>
    <w:rsid w:val="00765280"/>
    <w:rsid w:val="0077003A"/>
    <w:rsid w:val="00770DC4"/>
    <w:rsid w:val="00771C20"/>
    <w:rsid w:val="0077369E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E7C3A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3320"/>
    <w:rsid w:val="00844AA0"/>
    <w:rsid w:val="00847C61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2D8F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6260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762E0"/>
    <w:rsid w:val="00A83AA0"/>
    <w:rsid w:val="00A93AE2"/>
    <w:rsid w:val="00AB057C"/>
    <w:rsid w:val="00AB76C9"/>
    <w:rsid w:val="00AD4BE3"/>
    <w:rsid w:val="00AD5AC1"/>
    <w:rsid w:val="00AD7462"/>
    <w:rsid w:val="00AE25F2"/>
    <w:rsid w:val="00AF71EB"/>
    <w:rsid w:val="00B2207F"/>
    <w:rsid w:val="00B23963"/>
    <w:rsid w:val="00B2681C"/>
    <w:rsid w:val="00B31665"/>
    <w:rsid w:val="00B638F0"/>
    <w:rsid w:val="00B65FE0"/>
    <w:rsid w:val="00B66219"/>
    <w:rsid w:val="00B83762"/>
    <w:rsid w:val="00B85F11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2F38"/>
    <w:rsid w:val="00C143B9"/>
    <w:rsid w:val="00C16151"/>
    <w:rsid w:val="00C16FE9"/>
    <w:rsid w:val="00C355F8"/>
    <w:rsid w:val="00C4488D"/>
    <w:rsid w:val="00C50BFF"/>
    <w:rsid w:val="00C56717"/>
    <w:rsid w:val="00C57F95"/>
    <w:rsid w:val="00C64854"/>
    <w:rsid w:val="00C66336"/>
    <w:rsid w:val="00C672D2"/>
    <w:rsid w:val="00C70EFF"/>
    <w:rsid w:val="00C74B14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14973"/>
    <w:rsid w:val="00D1545D"/>
    <w:rsid w:val="00D2522E"/>
    <w:rsid w:val="00D30042"/>
    <w:rsid w:val="00D314DC"/>
    <w:rsid w:val="00D34607"/>
    <w:rsid w:val="00D40E25"/>
    <w:rsid w:val="00D42249"/>
    <w:rsid w:val="00D43371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D7567"/>
    <w:rsid w:val="00DE32F5"/>
    <w:rsid w:val="00DE3D5F"/>
    <w:rsid w:val="00DF0380"/>
    <w:rsid w:val="00E01EAC"/>
    <w:rsid w:val="00E11134"/>
    <w:rsid w:val="00E1220C"/>
    <w:rsid w:val="00E12DFA"/>
    <w:rsid w:val="00E13B26"/>
    <w:rsid w:val="00E141D7"/>
    <w:rsid w:val="00E144EE"/>
    <w:rsid w:val="00E4539C"/>
    <w:rsid w:val="00E555BA"/>
    <w:rsid w:val="00E60C68"/>
    <w:rsid w:val="00E61C7E"/>
    <w:rsid w:val="00E623D9"/>
    <w:rsid w:val="00E75880"/>
    <w:rsid w:val="00E951B5"/>
    <w:rsid w:val="00EA1D19"/>
    <w:rsid w:val="00EA234E"/>
    <w:rsid w:val="00EA7144"/>
    <w:rsid w:val="00ED0B3E"/>
    <w:rsid w:val="00ED1B4A"/>
    <w:rsid w:val="00EE2435"/>
    <w:rsid w:val="00EF001C"/>
    <w:rsid w:val="00F0256F"/>
    <w:rsid w:val="00F0312B"/>
    <w:rsid w:val="00F10A09"/>
    <w:rsid w:val="00F16DCA"/>
    <w:rsid w:val="00F23404"/>
    <w:rsid w:val="00F24195"/>
    <w:rsid w:val="00F27045"/>
    <w:rsid w:val="00F30F19"/>
    <w:rsid w:val="00F33531"/>
    <w:rsid w:val="00F40CBC"/>
    <w:rsid w:val="00F4436D"/>
    <w:rsid w:val="00F4488E"/>
    <w:rsid w:val="00F46FE9"/>
    <w:rsid w:val="00F504F1"/>
    <w:rsid w:val="00F539FB"/>
    <w:rsid w:val="00F549BA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34B4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E2A066-767E-46E7-A0D5-A4A6921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355B7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143</cp:revision>
  <cp:lastPrinted>2017-12-20T09:28:00Z</cp:lastPrinted>
  <dcterms:created xsi:type="dcterms:W3CDTF">2018-12-06T09:35:00Z</dcterms:created>
  <dcterms:modified xsi:type="dcterms:W3CDTF">2021-11-16T12:51:00Z</dcterms:modified>
</cp:coreProperties>
</file>