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C1" w:rsidRPr="005F16EB" w:rsidRDefault="008043C1" w:rsidP="008043C1">
      <w:pPr>
        <w:tabs>
          <w:tab w:val="left" w:pos="-1620"/>
        </w:tabs>
        <w:ind w:right="21"/>
        <w:jc w:val="both"/>
        <w:rPr>
          <w:b/>
          <w:sz w:val="20"/>
          <w:szCs w:val="20"/>
          <w:u w:val="single"/>
        </w:rPr>
      </w:pPr>
    </w:p>
    <w:p w:rsidR="00773869" w:rsidRDefault="00773869" w:rsidP="002631F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p w:rsidR="00773869" w:rsidRDefault="00773869" w:rsidP="002631F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p w:rsidR="00B95343" w:rsidRPr="00F26315" w:rsidRDefault="00B95343" w:rsidP="000933AC">
      <w:pPr>
        <w:pStyle w:val="normalweb"/>
        <w:spacing w:before="0" w:beforeAutospacing="0" w:after="0" w:afterAutospacing="0"/>
        <w:ind w:right="-465"/>
        <w:jc w:val="center"/>
        <w:rPr>
          <w:rFonts w:asciiTheme="minorHAnsi" w:hAnsiTheme="minorHAnsi"/>
          <w:b/>
          <w:sz w:val="20"/>
          <w:szCs w:val="20"/>
          <w:lang w:val="uk-UA"/>
        </w:rPr>
      </w:pPr>
      <w:r w:rsidRPr="00F26315">
        <w:rPr>
          <w:rFonts w:asciiTheme="minorHAnsi" w:hAnsiTheme="minorHAnsi"/>
          <w:b/>
          <w:sz w:val="20"/>
          <w:szCs w:val="20"/>
          <w:lang w:val="uk-UA"/>
        </w:rPr>
        <w:t>Виробництво сільськогосподарських культур у Львівській області у 20</w:t>
      </w:r>
      <w:r w:rsidRPr="00F26315">
        <w:rPr>
          <w:rFonts w:asciiTheme="minorHAnsi" w:hAnsiTheme="minorHAnsi"/>
          <w:b/>
          <w:sz w:val="20"/>
          <w:szCs w:val="20"/>
        </w:rPr>
        <w:t xml:space="preserve">25 </w:t>
      </w:r>
      <w:r w:rsidRPr="00F26315">
        <w:rPr>
          <w:rFonts w:asciiTheme="minorHAnsi" w:hAnsiTheme="minorHAnsi"/>
          <w:b/>
          <w:sz w:val="20"/>
          <w:szCs w:val="20"/>
          <w:lang w:val="uk-UA"/>
        </w:rPr>
        <w:t>році</w:t>
      </w:r>
    </w:p>
    <w:p w:rsidR="00BE6F72" w:rsidRPr="000933AC" w:rsidRDefault="00B95343" w:rsidP="000933AC">
      <w:pPr>
        <w:ind w:right="-465"/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0933AC">
        <w:rPr>
          <w:rFonts w:asciiTheme="minorHAnsi" w:hAnsiTheme="minorHAnsi"/>
          <w:sz w:val="18"/>
          <w:szCs w:val="18"/>
        </w:rPr>
        <w:t xml:space="preserve"> </w:t>
      </w:r>
      <w:r w:rsidR="00BE6F72" w:rsidRPr="000933AC">
        <w:rPr>
          <w:rFonts w:asciiTheme="minorHAnsi" w:hAnsiTheme="minorHAnsi"/>
          <w:sz w:val="18"/>
          <w:szCs w:val="18"/>
        </w:rPr>
        <w:t>(тонн)</w:t>
      </w:r>
    </w:p>
    <w:tbl>
      <w:tblPr>
        <w:tblW w:w="5311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990"/>
        <w:gridCol w:w="1555"/>
        <w:gridCol w:w="1989"/>
        <w:gridCol w:w="1261"/>
        <w:gridCol w:w="14"/>
        <w:gridCol w:w="1419"/>
      </w:tblGrid>
      <w:tr w:rsidR="008F0109" w:rsidRPr="007B3423" w:rsidTr="00B75C62">
        <w:trPr>
          <w:trHeight w:val="454"/>
        </w:trPr>
        <w:tc>
          <w:tcPr>
            <w:tcW w:w="1364" w:type="dxa"/>
            <w:tcBorders>
              <w:left w:val="nil"/>
              <w:bottom w:val="single" w:sz="4" w:space="0" w:color="auto"/>
            </w:tcBorders>
          </w:tcPr>
          <w:p w:rsidR="00BE6F72" w:rsidRPr="007B3423" w:rsidRDefault="00BE6F72" w:rsidP="000933AC">
            <w:pPr>
              <w:ind w:right="-465"/>
              <w:rPr>
                <w:color w:val="000000" w:themeColor="text1"/>
                <w:sz w:val="18"/>
                <w:szCs w:val="18"/>
              </w:rPr>
            </w:pPr>
            <w:r w:rsidRPr="007B3423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Культури зернові та зернобобові</w:t>
            </w: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(у початково оприбуткованій масі)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Буряк</w:t>
            </w:r>
          </w:p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цукровий </w:t>
            </w: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фабричний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Соняшник</w:t>
            </w: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(у початково оприбуткованій масі)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Картопля</w:t>
            </w: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BE6F72" w:rsidRPr="00B95343" w:rsidRDefault="00BE6F72" w:rsidP="008F010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Культури </w:t>
            </w:r>
            <w:r w:rsidRPr="00B9534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овочеві</w:t>
            </w:r>
            <w:r w:rsidRPr="000933AC">
              <w:rPr>
                <w:rFonts w:asciiTheme="minorHAnsi" w:hAnsi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F02001" w:rsidRPr="007B3423" w:rsidTr="00B75C62">
        <w:trPr>
          <w:trHeight w:val="283"/>
        </w:trPr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0933AC">
            <w:pPr>
              <w:ind w:right="-465"/>
              <w:rPr>
                <w:rFonts w:asciiTheme="minorHAnsi" w:hAnsiTheme="minorHAnsi"/>
                <w:sz w:val="18"/>
                <w:szCs w:val="18"/>
              </w:rPr>
            </w:pPr>
            <w:r w:rsidRPr="000933AC">
              <w:rPr>
                <w:rFonts w:asciiTheme="minorHAnsi" w:hAnsiTheme="minorHAnsi"/>
                <w:sz w:val="18"/>
                <w:szCs w:val="18"/>
              </w:rPr>
              <w:t>На 1 серпня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0933AC" w:rsidP="00FE69C7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57073</w:t>
            </w:r>
            <w:r w:rsidR="00FE69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0933AC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0933AC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200D53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1557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2001" w:rsidRPr="000933AC" w:rsidRDefault="00200D53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5304</w:t>
            </w:r>
          </w:p>
        </w:tc>
      </w:tr>
      <w:tr w:rsidR="00F02001" w:rsidRPr="007B3423" w:rsidTr="00B75C62">
        <w:trPr>
          <w:trHeight w:val="283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0933AC">
            <w:pPr>
              <w:ind w:right="-465"/>
              <w:rPr>
                <w:rFonts w:asciiTheme="minorHAnsi" w:hAnsiTheme="minorHAnsi"/>
                <w:sz w:val="18"/>
                <w:szCs w:val="18"/>
              </w:rPr>
            </w:pPr>
            <w:r w:rsidRPr="000933AC">
              <w:rPr>
                <w:rFonts w:asciiTheme="minorHAnsi" w:hAnsiTheme="minorHAnsi"/>
                <w:sz w:val="18"/>
                <w:szCs w:val="18"/>
              </w:rPr>
              <w:t>На 1 вересня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2001" w:rsidRPr="007B3423" w:rsidTr="00B75C62">
        <w:trPr>
          <w:trHeight w:val="283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0933AC">
            <w:pPr>
              <w:ind w:right="-465"/>
              <w:rPr>
                <w:rFonts w:asciiTheme="minorHAnsi" w:hAnsiTheme="minorHAnsi"/>
                <w:sz w:val="18"/>
                <w:szCs w:val="18"/>
              </w:rPr>
            </w:pPr>
            <w:r w:rsidRPr="000933AC">
              <w:rPr>
                <w:rFonts w:asciiTheme="minorHAnsi" w:hAnsiTheme="minorHAnsi"/>
                <w:sz w:val="18"/>
                <w:szCs w:val="18"/>
              </w:rPr>
              <w:t xml:space="preserve">На 1 жовтня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2001" w:rsidRPr="007B3423" w:rsidTr="00B75C62">
        <w:trPr>
          <w:trHeight w:val="283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0933AC">
            <w:pPr>
              <w:ind w:right="-465"/>
              <w:rPr>
                <w:rFonts w:asciiTheme="minorHAnsi" w:hAnsiTheme="minorHAnsi"/>
                <w:sz w:val="18"/>
                <w:szCs w:val="18"/>
              </w:rPr>
            </w:pPr>
            <w:r w:rsidRPr="000933AC">
              <w:rPr>
                <w:rFonts w:asciiTheme="minorHAnsi" w:hAnsiTheme="minorHAnsi"/>
                <w:sz w:val="18"/>
                <w:szCs w:val="18"/>
              </w:rPr>
              <w:t>На 1 листопада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2001" w:rsidRPr="007B3423" w:rsidTr="00B75C62">
        <w:trPr>
          <w:trHeight w:val="283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0933AC">
            <w:pPr>
              <w:ind w:right="-465"/>
              <w:rPr>
                <w:rFonts w:asciiTheme="minorHAnsi" w:hAnsiTheme="minorHAnsi"/>
                <w:sz w:val="18"/>
                <w:szCs w:val="18"/>
              </w:rPr>
            </w:pPr>
            <w:r w:rsidRPr="000933AC">
              <w:rPr>
                <w:rFonts w:asciiTheme="minorHAnsi" w:hAnsiTheme="minorHAnsi"/>
                <w:sz w:val="18"/>
                <w:szCs w:val="18"/>
              </w:rPr>
              <w:t xml:space="preserve">На 1 грудня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1" w:rsidRPr="000933AC" w:rsidRDefault="00F02001" w:rsidP="008F0109">
            <w:pPr>
              <w:pStyle w:val="a3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BE6F72" w:rsidRPr="006B7E76" w:rsidRDefault="00BE6F72" w:rsidP="00E012F0">
      <w:pPr>
        <w:pStyle w:val="normalweb"/>
        <w:spacing w:before="180" w:beforeAutospacing="0" w:after="0" w:afterAutospacing="0" w:line="200" w:lineRule="exact"/>
        <w:ind w:right="-487"/>
        <w:jc w:val="both"/>
        <w:rPr>
          <w:rFonts w:asciiTheme="minorHAnsi" w:hAnsiTheme="minorHAnsi"/>
          <w:color w:val="000000" w:themeColor="text1"/>
          <w:sz w:val="20"/>
          <w:szCs w:val="20"/>
          <w:lang w:val="uk-UA"/>
        </w:rPr>
      </w:pPr>
      <w:r w:rsidRPr="006B7E76">
        <w:rPr>
          <w:rFonts w:asciiTheme="minorHAnsi" w:hAnsiTheme="minorHAnsi"/>
          <w:noProof/>
          <w:color w:val="000000" w:themeColor="text1"/>
          <w:sz w:val="20"/>
          <w:szCs w:val="20"/>
          <w:vertAlign w:val="superscript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5185B" wp14:editId="3DB421A4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900000" cy="0"/>
                <wp:effectExtent l="0" t="0" r="33655" b="1905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C64E3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pt" to="6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"/>
            </w:pict>
          </mc:Fallback>
        </mc:AlternateContent>
      </w:r>
      <w:r w:rsidRPr="006B7E76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uk-UA"/>
        </w:rPr>
        <w:t>1</w:t>
      </w:r>
      <w:r w:rsidRPr="000933AC">
        <w:rPr>
          <w:rFonts w:asciiTheme="minorHAnsi" w:hAnsiTheme="minorHAnsi"/>
          <w:color w:val="000000" w:themeColor="text1"/>
          <w:sz w:val="18"/>
          <w:szCs w:val="18"/>
          <w:lang w:val="uk-UA"/>
        </w:rPr>
        <w:t xml:space="preserve"> У підприємствах. Оцінки показників за категорією "господарства населення" не здійснювались через їх недостатню якість у зв'язку з відсутністю необхідних для розрахунків джерел статистичної інформації та адміністративних даних</w:t>
      </w:r>
      <w:r w:rsidR="005657A3">
        <w:rPr>
          <w:rFonts w:asciiTheme="minorHAnsi" w:hAnsiTheme="minorHAnsi"/>
          <w:color w:val="000000" w:themeColor="text1"/>
          <w:sz w:val="18"/>
          <w:szCs w:val="18"/>
          <w:lang w:val="uk-UA"/>
        </w:rPr>
        <w:t>.</w:t>
      </w:r>
    </w:p>
    <w:p w:rsidR="008043C1" w:rsidRPr="00BE6F72" w:rsidRDefault="008043C1" w:rsidP="000933AC">
      <w:pPr>
        <w:ind w:right="-40" w:firstLine="708"/>
        <w:jc w:val="both"/>
      </w:pPr>
    </w:p>
    <w:sectPr w:rsidR="008043C1" w:rsidRPr="00BE6F72" w:rsidSect="000933AC">
      <w:headerReference w:type="even" r:id="rId10"/>
      <w:headerReference w:type="default" r:id="rId11"/>
      <w:pgSz w:w="11906" w:h="16838"/>
      <w:pgMar w:top="1134" w:right="1700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E5" w:rsidRDefault="00620BE5">
      <w:r>
        <w:separator/>
      </w:r>
    </w:p>
  </w:endnote>
  <w:endnote w:type="continuationSeparator" w:id="0">
    <w:p w:rsidR="00620BE5" w:rsidRDefault="006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E5" w:rsidRDefault="00620BE5">
      <w:r>
        <w:separator/>
      </w:r>
    </w:p>
  </w:footnote>
  <w:footnote w:type="continuationSeparator" w:id="0">
    <w:p w:rsidR="00620BE5" w:rsidRDefault="0062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3A7F40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F0F82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8A2C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D428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6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C3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3E8A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CA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A1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1D05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9A0AF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6767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F5C2CD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EB9A174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EB449C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A60A30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98434D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3E218B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071ACC4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D244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DB5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62E375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40E87FD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53E8E5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5180F90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1E6956C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C19C0D3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1404AB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5A2CA9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F826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5BE5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66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1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564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3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7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3360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5C5D"/>
    <w:rsid w:val="00024FA3"/>
    <w:rsid w:val="00027689"/>
    <w:rsid w:val="00034922"/>
    <w:rsid w:val="00041D7B"/>
    <w:rsid w:val="000566A2"/>
    <w:rsid w:val="000729E2"/>
    <w:rsid w:val="0007363A"/>
    <w:rsid w:val="000839EB"/>
    <w:rsid w:val="000933AC"/>
    <w:rsid w:val="00094F4B"/>
    <w:rsid w:val="000A65CC"/>
    <w:rsid w:val="000A76AD"/>
    <w:rsid w:val="000B2CE7"/>
    <w:rsid w:val="000C3CE4"/>
    <w:rsid w:val="000C4DDF"/>
    <w:rsid w:val="000C6014"/>
    <w:rsid w:val="001151EB"/>
    <w:rsid w:val="00124CA4"/>
    <w:rsid w:val="001459CA"/>
    <w:rsid w:val="001532F1"/>
    <w:rsid w:val="00171E31"/>
    <w:rsid w:val="00180799"/>
    <w:rsid w:val="001A709A"/>
    <w:rsid w:val="001B1AD2"/>
    <w:rsid w:val="001C12BA"/>
    <w:rsid w:val="001D0B89"/>
    <w:rsid w:val="001E00EE"/>
    <w:rsid w:val="001E182D"/>
    <w:rsid w:val="001E5371"/>
    <w:rsid w:val="001E5589"/>
    <w:rsid w:val="001E58C6"/>
    <w:rsid w:val="001E636E"/>
    <w:rsid w:val="001E676F"/>
    <w:rsid w:val="001E6B06"/>
    <w:rsid w:val="001E70D0"/>
    <w:rsid w:val="00200D53"/>
    <w:rsid w:val="002100BD"/>
    <w:rsid w:val="0022137B"/>
    <w:rsid w:val="002231E2"/>
    <w:rsid w:val="00226668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75FE"/>
    <w:rsid w:val="0027166C"/>
    <w:rsid w:val="00273F02"/>
    <w:rsid w:val="0028651B"/>
    <w:rsid w:val="00295033"/>
    <w:rsid w:val="002A17EF"/>
    <w:rsid w:val="002B5140"/>
    <w:rsid w:val="002C4390"/>
    <w:rsid w:val="002E29F1"/>
    <w:rsid w:val="002E592B"/>
    <w:rsid w:val="00300487"/>
    <w:rsid w:val="00301F2A"/>
    <w:rsid w:val="0030479D"/>
    <w:rsid w:val="003231FD"/>
    <w:rsid w:val="00332A33"/>
    <w:rsid w:val="003455E6"/>
    <w:rsid w:val="00350459"/>
    <w:rsid w:val="00352B5A"/>
    <w:rsid w:val="00353866"/>
    <w:rsid w:val="00362FF6"/>
    <w:rsid w:val="003639C2"/>
    <w:rsid w:val="00377266"/>
    <w:rsid w:val="00377681"/>
    <w:rsid w:val="00382E7E"/>
    <w:rsid w:val="00383B52"/>
    <w:rsid w:val="003860A7"/>
    <w:rsid w:val="00390D58"/>
    <w:rsid w:val="00395A5A"/>
    <w:rsid w:val="003A2825"/>
    <w:rsid w:val="003A4872"/>
    <w:rsid w:val="003A51B3"/>
    <w:rsid w:val="003A7F40"/>
    <w:rsid w:val="003B597D"/>
    <w:rsid w:val="003B5BEB"/>
    <w:rsid w:val="003C4FCA"/>
    <w:rsid w:val="003D6D5F"/>
    <w:rsid w:val="00405DD4"/>
    <w:rsid w:val="0041582E"/>
    <w:rsid w:val="00420825"/>
    <w:rsid w:val="00421C4F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94732"/>
    <w:rsid w:val="004A5338"/>
    <w:rsid w:val="004C632C"/>
    <w:rsid w:val="004C72AA"/>
    <w:rsid w:val="004E1846"/>
    <w:rsid w:val="004F3CE7"/>
    <w:rsid w:val="005024B2"/>
    <w:rsid w:val="005024E7"/>
    <w:rsid w:val="00514095"/>
    <w:rsid w:val="00520562"/>
    <w:rsid w:val="00541279"/>
    <w:rsid w:val="00546761"/>
    <w:rsid w:val="005525D8"/>
    <w:rsid w:val="00557903"/>
    <w:rsid w:val="00560883"/>
    <w:rsid w:val="0056215B"/>
    <w:rsid w:val="005628E5"/>
    <w:rsid w:val="005657A3"/>
    <w:rsid w:val="00566B2E"/>
    <w:rsid w:val="00566B52"/>
    <w:rsid w:val="0057509C"/>
    <w:rsid w:val="005926EC"/>
    <w:rsid w:val="005B3B7C"/>
    <w:rsid w:val="005B5D96"/>
    <w:rsid w:val="005D22EE"/>
    <w:rsid w:val="005D2FA8"/>
    <w:rsid w:val="005D4D55"/>
    <w:rsid w:val="005E10E7"/>
    <w:rsid w:val="005E2B7A"/>
    <w:rsid w:val="005E3490"/>
    <w:rsid w:val="005E3902"/>
    <w:rsid w:val="005E483E"/>
    <w:rsid w:val="005F16EB"/>
    <w:rsid w:val="006012F5"/>
    <w:rsid w:val="00604F57"/>
    <w:rsid w:val="006053B8"/>
    <w:rsid w:val="006127BA"/>
    <w:rsid w:val="00613775"/>
    <w:rsid w:val="00620BE5"/>
    <w:rsid w:val="00630175"/>
    <w:rsid w:val="00651630"/>
    <w:rsid w:val="006542EB"/>
    <w:rsid w:val="00665FEB"/>
    <w:rsid w:val="00671A0B"/>
    <w:rsid w:val="006808A7"/>
    <w:rsid w:val="00681078"/>
    <w:rsid w:val="006853E8"/>
    <w:rsid w:val="00686B80"/>
    <w:rsid w:val="00695499"/>
    <w:rsid w:val="006A0466"/>
    <w:rsid w:val="006A1FCF"/>
    <w:rsid w:val="006B0BD4"/>
    <w:rsid w:val="006B7E76"/>
    <w:rsid w:val="006D0385"/>
    <w:rsid w:val="006E0DDA"/>
    <w:rsid w:val="006E191A"/>
    <w:rsid w:val="006F3ACB"/>
    <w:rsid w:val="007042F7"/>
    <w:rsid w:val="00710F67"/>
    <w:rsid w:val="007302D9"/>
    <w:rsid w:val="00731AF2"/>
    <w:rsid w:val="0073343A"/>
    <w:rsid w:val="00735F4C"/>
    <w:rsid w:val="0074608C"/>
    <w:rsid w:val="00754000"/>
    <w:rsid w:val="007616C4"/>
    <w:rsid w:val="00763076"/>
    <w:rsid w:val="00773869"/>
    <w:rsid w:val="00784D03"/>
    <w:rsid w:val="0078529D"/>
    <w:rsid w:val="00790446"/>
    <w:rsid w:val="007B64ED"/>
    <w:rsid w:val="007C06CA"/>
    <w:rsid w:val="007F28D8"/>
    <w:rsid w:val="008043C1"/>
    <w:rsid w:val="00804B65"/>
    <w:rsid w:val="00805DEF"/>
    <w:rsid w:val="00811717"/>
    <w:rsid w:val="0085056C"/>
    <w:rsid w:val="00861636"/>
    <w:rsid w:val="00877E73"/>
    <w:rsid w:val="008A1685"/>
    <w:rsid w:val="008B3313"/>
    <w:rsid w:val="008B4AA9"/>
    <w:rsid w:val="008C10C4"/>
    <w:rsid w:val="008D0E2E"/>
    <w:rsid w:val="008D5337"/>
    <w:rsid w:val="008D685B"/>
    <w:rsid w:val="008E6DFE"/>
    <w:rsid w:val="008F0109"/>
    <w:rsid w:val="00906BF4"/>
    <w:rsid w:val="00911B9B"/>
    <w:rsid w:val="00912C9D"/>
    <w:rsid w:val="00914E08"/>
    <w:rsid w:val="00923279"/>
    <w:rsid w:val="00926EFD"/>
    <w:rsid w:val="00940B3D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A03083"/>
    <w:rsid w:val="00A041DA"/>
    <w:rsid w:val="00A112BC"/>
    <w:rsid w:val="00A14306"/>
    <w:rsid w:val="00A33108"/>
    <w:rsid w:val="00A3356B"/>
    <w:rsid w:val="00A540BE"/>
    <w:rsid w:val="00A65EA3"/>
    <w:rsid w:val="00A7335F"/>
    <w:rsid w:val="00A85FFC"/>
    <w:rsid w:val="00AC7DF7"/>
    <w:rsid w:val="00AC7EC6"/>
    <w:rsid w:val="00AD237C"/>
    <w:rsid w:val="00AD77B1"/>
    <w:rsid w:val="00AE03CE"/>
    <w:rsid w:val="00AE19EC"/>
    <w:rsid w:val="00AE2268"/>
    <w:rsid w:val="00AF1917"/>
    <w:rsid w:val="00AF3946"/>
    <w:rsid w:val="00B0041E"/>
    <w:rsid w:val="00B04DCC"/>
    <w:rsid w:val="00B14AF4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75C62"/>
    <w:rsid w:val="00B95343"/>
    <w:rsid w:val="00B95C00"/>
    <w:rsid w:val="00BB2E51"/>
    <w:rsid w:val="00BC4B56"/>
    <w:rsid w:val="00BD78FF"/>
    <w:rsid w:val="00BE6305"/>
    <w:rsid w:val="00BE6F72"/>
    <w:rsid w:val="00C003DC"/>
    <w:rsid w:val="00C01059"/>
    <w:rsid w:val="00C13A99"/>
    <w:rsid w:val="00C25B44"/>
    <w:rsid w:val="00C35649"/>
    <w:rsid w:val="00C4047A"/>
    <w:rsid w:val="00C436FA"/>
    <w:rsid w:val="00C43E66"/>
    <w:rsid w:val="00C44A23"/>
    <w:rsid w:val="00C74176"/>
    <w:rsid w:val="00C75CB8"/>
    <w:rsid w:val="00C7754F"/>
    <w:rsid w:val="00C817D6"/>
    <w:rsid w:val="00C83007"/>
    <w:rsid w:val="00C90CF3"/>
    <w:rsid w:val="00C94EB6"/>
    <w:rsid w:val="00CA099A"/>
    <w:rsid w:val="00CA1888"/>
    <w:rsid w:val="00CD1ACB"/>
    <w:rsid w:val="00CE6CFA"/>
    <w:rsid w:val="00CF446F"/>
    <w:rsid w:val="00D02622"/>
    <w:rsid w:val="00D02BA4"/>
    <w:rsid w:val="00D12C49"/>
    <w:rsid w:val="00D200FE"/>
    <w:rsid w:val="00D2437C"/>
    <w:rsid w:val="00D301D8"/>
    <w:rsid w:val="00D3359F"/>
    <w:rsid w:val="00D4153D"/>
    <w:rsid w:val="00D5724E"/>
    <w:rsid w:val="00D76F44"/>
    <w:rsid w:val="00D83145"/>
    <w:rsid w:val="00D86DAE"/>
    <w:rsid w:val="00D874D5"/>
    <w:rsid w:val="00D875CA"/>
    <w:rsid w:val="00DB1219"/>
    <w:rsid w:val="00DB7D0E"/>
    <w:rsid w:val="00DC765C"/>
    <w:rsid w:val="00DD430B"/>
    <w:rsid w:val="00DD774C"/>
    <w:rsid w:val="00DE0595"/>
    <w:rsid w:val="00DE718A"/>
    <w:rsid w:val="00DF6DA3"/>
    <w:rsid w:val="00E012F0"/>
    <w:rsid w:val="00E01935"/>
    <w:rsid w:val="00E1766A"/>
    <w:rsid w:val="00E22A73"/>
    <w:rsid w:val="00E543C0"/>
    <w:rsid w:val="00E5586F"/>
    <w:rsid w:val="00E73BA5"/>
    <w:rsid w:val="00E800C6"/>
    <w:rsid w:val="00E914ED"/>
    <w:rsid w:val="00EA796B"/>
    <w:rsid w:val="00EB4635"/>
    <w:rsid w:val="00EB6F32"/>
    <w:rsid w:val="00EB7E5F"/>
    <w:rsid w:val="00EC6C60"/>
    <w:rsid w:val="00EC7B2B"/>
    <w:rsid w:val="00ED3404"/>
    <w:rsid w:val="00EE0062"/>
    <w:rsid w:val="00EE1385"/>
    <w:rsid w:val="00EE7795"/>
    <w:rsid w:val="00F02001"/>
    <w:rsid w:val="00F0262F"/>
    <w:rsid w:val="00F02DEC"/>
    <w:rsid w:val="00F15F83"/>
    <w:rsid w:val="00F26315"/>
    <w:rsid w:val="00F351ED"/>
    <w:rsid w:val="00F37BB8"/>
    <w:rsid w:val="00F52700"/>
    <w:rsid w:val="00F57298"/>
    <w:rsid w:val="00F66C33"/>
    <w:rsid w:val="00F75832"/>
    <w:rsid w:val="00F75881"/>
    <w:rsid w:val="00F80B3C"/>
    <w:rsid w:val="00F92CF9"/>
    <w:rsid w:val="00F9748C"/>
    <w:rsid w:val="00FA3C7B"/>
    <w:rsid w:val="00FA4E1E"/>
    <w:rsid w:val="00FA6B57"/>
    <w:rsid w:val="00FB121E"/>
    <w:rsid w:val="00FC25E3"/>
    <w:rsid w:val="00FC2820"/>
    <w:rsid w:val="00FC4337"/>
    <w:rsid w:val="00FE69C7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AFF7-4425-4BC6-92CC-6231FE5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00505-2284-45EB-BFB9-013309B86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25</cp:revision>
  <cp:lastPrinted>2010-06-10T08:25:00Z</cp:lastPrinted>
  <dcterms:created xsi:type="dcterms:W3CDTF">2021-06-17T06:47:00Z</dcterms:created>
  <dcterms:modified xsi:type="dcterms:W3CDTF">2025-08-21T13:15:00Z</dcterms:modified>
</cp:coreProperties>
</file>