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42" w:rsidRDefault="001211D5" w:rsidP="006C0C42">
      <w:pPr>
        <w:pStyle w:val="1"/>
        <w:rPr>
          <w:rStyle w:val="af3"/>
          <w:rFonts w:ascii="Calibri" w:hAnsi="Calibri"/>
          <w:i w:val="0"/>
          <w:sz w:val="24"/>
        </w:rPr>
      </w:pPr>
      <w:r w:rsidRPr="00F6285F">
        <w:rPr>
          <w:rStyle w:val="af3"/>
          <w:rFonts w:ascii="Calibri" w:hAnsi="Calibri"/>
          <w:i w:val="0"/>
          <w:sz w:val="24"/>
        </w:rPr>
        <w:t xml:space="preserve">Кількість установок </w:t>
      </w:r>
      <w:r w:rsidR="006C0C42" w:rsidRPr="006C0C42">
        <w:rPr>
          <w:rStyle w:val="af3"/>
          <w:rFonts w:ascii="Calibri" w:hAnsi="Calibri"/>
          <w:i w:val="0"/>
          <w:sz w:val="24"/>
        </w:rPr>
        <w:t>для оброблення відходів та полігонів для видалення відходів</w:t>
      </w:r>
      <w:r w:rsidR="001D290C">
        <w:rPr>
          <w:rStyle w:val="af3"/>
          <w:rFonts w:ascii="Calibri" w:hAnsi="Calibri"/>
          <w:i w:val="0"/>
          <w:sz w:val="24"/>
        </w:rPr>
        <w:t xml:space="preserve"> </w:t>
      </w:r>
    </w:p>
    <w:p w:rsidR="001211D5" w:rsidRPr="00752A06" w:rsidRDefault="001D290C" w:rsidP="006C0C42">
      <w:pPr>
        <w:pStyle w:val="1"/>
        <w:rPr>
          <w:rStyle w:val="af3"/>
          <w:rFonts w:ascii="Calibri" w:hAnsi="Calibri"/>
          <w:i w:val="0"/>
          <w:iCs w:val="0"/>
          <w:sz w:val="24"/>
          <w:vertAlign w:val="superscript"/>
        </w:rPr>
      </w:pPr>
      <w:r>
        <w:rPr>
          <w:rStyle w:val="af3"/>
          <w:rFonts w:ascii="Calibri" w:hAnsi="Calibri"/>
          <w:i w:val="0"/>
          <w:sz w:val="24"/>
        </w:rPr>
        <w:t>у Львівській області</w:t>
      </w:r>
      <w:r w:rsidR="001211D5" w:rsidRPr="00F6285F">
        <w:rPr>
          <w:rStyle w:val="af3"/>
          <w:rFonts w:ascii="Calibri" w:hAnsi="Calibri"/>
          <w:i w:val="0"/>
          <w:sz w:val="24"/>
        </w:rPr>
        <w:t xml:space="preserve"> у 20</w:t>
      </w:r>
      <w:r w:rsidR="006C0C42">
        <w:rPr>
          <w:rStyle w:val="af3"/>
          <w:rFonts w:ascii="Calibri" w:hAnsi="Calibri"/>
          <w:i w:val="0"/>
          <w:sz w:val="24"/>
          <w:lang w:val="ru-RU"/>
        </w:rPr>
        <w:t>23</w:t>
      </w:r>
      <w:r w:rsidR="001211D5" w:rsidRPr="00F6285F">
        <w:rPr>
          <w:rStyle w:val="af3"/>
          <w:rFonts w:ascii="Calibri" w:hAnsi="Calibri"/>
          <w:i w:val="0"/>
          <w:sz w:val="24"/>
        </w:rPr>
        <w:t xml:space="preserve"> році</w:t>
      </w:r>
      <w:r w:rsidR="00752A06">
        <w:rPr>
          <w:rStyle w:val="af3"/>
          <w:rFonts w:ascii="Calibri" w:hAnsi="Calibri"/>
          <w:i w:val="0"/>
          <w:sz w:val="24"/>
          <w:vertAlign w:val="superscript"/>
        </w:rPr>
        <w:t>1</w:t>
      </w:r>
      <w:r w:rsidR="00802927">
        <w:rPr>
          <w:rStyle w:val="af3"/>
          <w:rFonts w:ascii="Calibri" w:hAnsi="Calibri"/>
          <w:i w:val="0"/>
          <w:sz w:val="24"/>
          <w:vertAlign w:val="superscript"/>
        </w:rPr>
        <w:t>, 2</w:t>
      </w:r>
    </w:p>
    <w:p w:rsidR="001211D5" w:rsidRPr="0006532E" w:rsidRDefault="001211D5" w:rsidP="001211D5">
      <w:pPr>
        <w:jc w:val="right"/>
        <w:rPr>
          <w:snapToGrid w:val="0"/>
          <w:sz w:val="18"/>
          <w:szCs w:val="18"/>
        </w:rPr>
      </w:pPr>
    </w:p>
    <w:p w:rsidR="001211D5" w:rsidRPr="00F6285F" w:rsidRDefault="001211D5" w:rsidP="001211D5">
      <w:pPr>
        <w:jc w:val="right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05"/>
      </w:tblGrid>
      <w:tr w:rsidR="001211D5" w:rsidRPr="001211D5" w:rsidTr="00562A40">
        <w:trPr>
          <w:trHeight w:val="327"/>
        </w:trPr>
        <w:tc>
          <w:tcPr>
            <w:tcW w:w="5240" w:type="dxa"/>
            <w:shd w:val="clear" w:color="auto" w:fill="auto"/>
          </w:tcPr>
          <w:p w:rsidR="001211D5" w:rsidRPr="001211D5" w:rsidRDefault="001211D5" w:rsidP="00F62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:rsidR="001211D5" w:rsidRPr="001211D5" w:rsidRDefault="001211D5" w:rsidP="00FF07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11D5">
              <w:rPr>
                <w:rFonts w:ascii="Calibri" w:hAnsi="Calibri"/>
                <w:sz w:val="22"/>
                <w:szCs w:val="22"/>
              </w:rPr>
              <w:t>Кількість</w:t>
            </w:r>
            <w:r w:rsidR="00FF07B3">
              <w:rPr>
                <w:rFonts w:ascii="Calibri" w:hAnsi="Calibri"/>
                <w:sz w:val="22"/>
                <w:szCs w:val="22"/>
              </w:rPr>
              <w:t>, одиниць</w:t>
            </w:r>
          </w:p>
        </w:tc>
      </w:tr>
      <w:tr w:rsidR="00562A40" w:rsidRPr="001211D5" w:rsidTr="00562A40">
        <w:trPr>
          <w:trHeight w:val="256"/>
        </w:trPr>
        <w:tc>
          <w:tcPr>
            <w:tcW w:w="5240" w:type="dxa"/>
            <w:shd w:val="clear" w:color="auto" w:fill="auto"/>
            <w:vAlign w:val="bottom"/>
          </w:tcPr>
          <w:p w:rsidR="00562A40" w:rsidRDefault="00562A40" w:rsidP="00562A40">
            <w:pPr>
              <w:jc w:val="both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>Установки для сумісного спалювання з метою</w:t>
            </w:r>
          </w:p>
          <w:p w:rsidR="00562A40" w:rsidRPr="00562A40" w:rsidRDefault="00562A40" w:rsidP="00562A40">
            <w:pPr>
              <w:jc w:val="both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 xml:space="preserve"> виробництва енергії або матеріальних продуктів 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FB5C8D" w:rsidRDefault="00CB55EE" w:rsidP="00562A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FB5C8D">
              <w:rPr>
                <w:rFonts w:ascii="Calibri" w:hAnsi="Calibri"/>
                <w:sz w:val="22"/>
                <w:szCs w:val="22"/>
                <w:lang w:val="ru-RU"/>
              </w:rPr>
              <w:t>44</w:t>
            </w:r>
          </w:p>
        </w:tc>
      </w:tr>
      <w:tr w:rsidR="00562A40" w:rsidRPr="001211D5" w:rsidTr="00562A40">
        <w:trPr>
          <w:trHeight w:val="394"/>
        </w:trPr>
        <w:tc>
          <w:tcPr>
            <w:tcW w:w="5240" w:type="dxa"/>
            <w:shd w:val="clear" w:color="auto" w:fill="auto"/>
            <w:vAlign w:val="bottom"/>
          </w:tcPr>
          <w:p w:rsidR="00562A40" w:rsidRDefault="00562A40" w:rsidP="00562A40">
            <w:pPr>
              <w:spacing w:before="60" w:after="60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 xml:space="preserve">Установки для спалювання відходів з метою </w:t>
            </w:r>
          </w:p>
          <w:p w:rsidR="00562A40" w:rsidRPr="00562A40" w:rsidRDefault="00562A40" w:rsidP="00562A40">
            <w:pPr>
              <w:spacing w:before="60" w:after="60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 xml:space="preserve">термічного оброблення 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FB5C8D" w:rsidRDefault="00CB55EE" w:rsidP="00562A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5C8D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62A40" w:rsidRPr="001211D5" w:rsidTr="00562A40">
        <w:trPr>
          <w:trHeight w:val="261"/>
        </w:trPr>
        <w:tc>
          <w:tcPr>
            <w:tcW w:w="5240" w:type="dxa"/>
            <w:shd w:val="clear" w:color="auto" w:fill="auto"/>
            <w:vAlign w:val="bottom"/>
          </w:tcPr>
          <w:p w:rsidR="00562A40" w:rsidRPr="00562A40" w:rsidRDefault="00562A40" w:rsidP="00562A40">
            <w:pPr>
              <w:spacing w:before="60" w:after="60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 xml:space="preserve">Установки для </w:t>
            </w: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>відновлення</w:t>
            </w: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 xml:space="preserve"> відходів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FB5C8D" w:rsidRDefault="00FB5C8D" w:rsidP="00562A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FB5C8D">
              <w:rPr>
                <w:rFonts w:ascii="Calibri" w:hAnsi="Calibri"/>
                <w:sz w:val="22"/>
                <w:szCs w:val="22"/>
                <w:lang w:val="ru-RU"/>
              </w:rPr>
              <w:t>10</w:t>
            </w:r>
          </w:p>
        </w:tc>
      </w:tr>
      <w:tr w:rsidR="00562A40" w:rsidRPr="001211D5" w:rsidTr="00562A40">
        <w:trPr>
          <w:trHeight w:val="323"/>
        </w:trPr>
        <w:tc>
          <w:tcPr>
            <w:tcW w:w="5240" w:type="dxa"/>
            <w:shd w:val="clear" w:color="auto" w:fill="auto"/>
            <w:vAlign w:val="bottom"/>
          </w:tcPr>
          <w:p w:rsidR="00562A40" w:rsidRPr="00562A40" w:rsidRDefault="00562A40" w:rsidP="00562A40">
            <w:pPr>
              <w:spacing w:before="60" w:after="60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 xml:space="preserve">Інші установки  для </w:t>
            </w: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 xml:space="preserve">постійного зберігання </w:t>
            </w: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>відходів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D8549C" w:rsidRDefault="00D8549C" w:rsidP="00562A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D8549C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</w:tr>
      <w:tr w:rsidR="00562A40" w:rsidRPr="001211D5" w:rsidTr="00562A40">
        <w:trPr>
          <w:trHeight w:val="332"/>
        </w:trPr>
        <w:tc>
          <w:tcPr>
            <w:tcW w:w="5240" w:type="dxa"/>
            <w:shd w:val="clear" w:color="auto" w:fill="auto"/>
            <w:vAlign w:val="bottom"/>
          </w:tcPr>
          <w:p w:rsidR="00562A40" w:rsidRPr="00562A40" w:rsidRDefault="00562A40" w:rsidP="00562A40">
            <w:pPr>
              <w:spacing w:before="60" w:after="60"/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>Полігони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D8549C" w:rsidRDefault="00D8549C" w:rsidP="00562A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D8549C">
              <w:rPr>
                <w:rFonts w:ascii="Calibri" w:hAnsi="Calibri"/>
                <w:sz w:val="22"/>
                <w:szCs w:val="22"/>
                <w:lang w:val="ru-RU"/>
              </w:rPr>
              <w:t>86</w:t>
            </w:r>
          </w:p>
        </w:tc>
      </w:tr>
      <w:tr w:rsidR="00562A40" w:rsidRPr="001211D5" w:rsidTr="00562A40">
        <w:trPr>
          <w:trHeight w:val="332"/>
        </w:trPr>
        <w:tc>
          <w:tcPr>
            <w:tcW w:w="5240" w:type="dxa"/>
            <w:shd w:val="clear" w:color="auto" w:fill="auto"/>
            <w:vAlign w:val="bottom"/>
          </w:tcPr>
          <w:p w:rsidR="00562A40" w:rsidRPr="00562A40" w:rsidRDefault="00562A40" w:rsidP="00562A40">
            <w:pPr>
              <w:spacing w:before="60" w:after="60"/>
              <w:rPr>
                <w:rStyle w:val="af3"/>
                <w:rFonts w:ascii="Calibri" w:hAnsi="Calibri"/>
                <w:i w:val="0"/>
                <w:sz w:val="22"/>
                <w:szCs w:val="22"/>
              </w:rPr>
            </w:pP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 xml:space="preserve">   у тому числі для</w:t>
            </w:r>
            <w:r w:rsidRPr="00562A40">
              <w:rPr>
                <w:rStyle w:val="af3"/>
                <w:rFonts w:ascii="Calibri" w:hAnsi="Calibri"/>
                <w:bCs/>
                <w:i w:val="0"/>
                <w:sz w:val="22"/>
                <w:szCs w:val="22"/>
              </w:rPr>
              <w:t xml:space="preserve"> видалення</w:t>
            </w:r>
            <w:r w:rsidRPr="00562A40">
              <w:rPr>
                <w:rStyle w:val="af3"/>
                <w:rFonts w:ascii="Calibri" w:hAnsi="Calibri"/>
                <w:i w:val="0"/>
                <w:sz w:val="22"/>
                <w:szCs w:val="22"/>
              </w:rPr>
              <w:t xml:space="preserve"> побутових відходів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2A40" w:rsidRPr="00D8549C" w:rsidRDefault="00562A40" w:rsidP="00562A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D8549C">
              <w:rPr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</w:tr>
    </w:tbl>
    <w:p w:rsidR="00597F6E" w:rsidRPr="001211D5" w:rsidRDefault="00597F6E" w:rsidP="00597F6E">
      <w:pPr>
        <w:pStyle w:val="10"/>
        <w:spacing w:before="0" w:beforeAutospacing="0" w:after="0" w:afterAutospacing="0"/>
        <w:jc w:val="center"/>
        <w:rPr>
          <w:lang w:val="uk-UA"/>
        </w:rPr>
      </w:pPr>
    </w:p>
    <w:p w:rsidR="00752A06" w:rsidRPr="004E3563" w:rsidRDefault="00752A06" w:rsidP="003A396E">
      <w:pPr>
        <w:spacing w:before="60"/>
        <w:rPr>
          <w:rFonts w:ascii="Calibri" w:hAnsi="Calibri"/>
          <w:sz w:val="20"/>
          <w:szCs w:val="20"/>
        </w:rPr>
      </w:pPr>
      <w:r w:rsidRPr="004E3563">
        <w:rPr>
          <w:rFonts w:ascii="Calibri" w:hAnsi="Calibri"/>
          <w:sz w:val="20"/>
          <w:szCs w:val="20"/>
          <w:vertAlign w:val="superscript"/>
        </w:rPr>
        <w:t>1</w:t>
      </w:r>
      <w:r w:rsidRPr="004E3563">
        <w:rPr>
          <w:rFonts w:ascii="Calibri" w:hAnsi="Calibri"/>
          <w:sz w:val="20"/>
          <w:szCs w:val="20"/>
        </w:rPr>
        <w:t xml:space="preserve"> </w:t>
      </w:r>
      <w:r w:rsidR="004E3563">
        <w:rPr>
          <w:rFonts w:ascii="Calibri" w:hAnsi="Calibri"/>
          <w:sz w:val="20"/>
          <w:szCs w:val="20"/>
        </w:rPr>
        <w:t xml:space="preserve"> </w:t>
      </w:r>
      <w:r w:rsidR="009179FC" w:rsidRPr="009179FC">
        <w:rPr>
          <w:rFonts w:ascii="Calibri" w:hAnsi="Calibri"/>
          <w:sz w:val="20"/>
          <w:szCs w:val="20"/>
        </w:rPr>
        <w:t>Дані сформовані за місцем реєстрації суб'єктів господарської діяльності</w:t>
      </w:r>
      <w:r w:rsidR="009179FC">
        <w:rPr>
          <w:rFonts w:ascii="Calibri" w:hAnsi="Calibri"/>
          <w:sz w:val="20"/>
          <w:szCs w:val="20"/>
        </w:rPr>
        <w:t>.</w:t>
      </w:r>
    </w:p>
    <w:p w:rsidR="00802927" w:rsidRPr="001B64FB" w:rsidRDefault="00802927" w:rsidP="003A396E">
      <w:pPr>
        <w:spacing w:before="60"/>
        <w:rPr>
          <w:sz w:val="16"/>
          <w:szCs w:val="16"/>
        </w:rPr>
      </w:pPr>
      <w:r>
        <w:rPr>
          <w:rFonts w:ascii="Calibri" w:hAnsi="Calibri"/>
          <w:sz w:val="20"/>
          <w:szCs w:val="20"/>
          <w:vertAlign w:val="superscript"/>
        </w:rPr>
        <w:t>2</w:t>
      </w:r>
      <w:r>
        <w:rPr>
          <w:rFonts w:ascii="Calibri" w:hAnsi="Calibri"/>
          <w:sz w:val="20"/>
          <w:szCs w:val="20"/>
        </w:rPr>
        <w:t xml:space="preserve">  Інформація сформована н</w:t>
      </w:r>
      <w:bookmarkStart w:id="0" w:name="_GoBack"/>
      <w:bookmarkEnd w:id="0"/>
      <w:r>
        <w:rPr>
          <w:rFonts w:ascii="Calibri" w:hAnsi="Calibri"/>
          <w:sz w:val="20"/>
          <w:szCs w:val="20"/>
        </w:rPr>
        <w:t>а основі фактично поданих підприємствами звітів. Дані можуть бути уточнені.</w:t>
      </w:r>
    </w:p>
    <w:p w:rsidR="008F139F" w:rsidRPr="009179FC" w:rsidRDefault="00597F6E" w:rsidP="003A39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9179FC">
        <w:rPr>
          <w:lang w:val="uk-UA"/>
        </w:rPr>
        <w:tab/>
      </w:r>
    </w:p>
    <w:p w:rsidR="005358E4" w:rsidRPr="004E3563" w:rsidRDefault="005358E4" w:rsidP="005358E4">
      <w:pPr>
        <w:pStyle w:val="6"/>
        <w:spacing w:after="0" w:afterAutospacing="0"/>
        <w:jc w:val="center"/>
        <w:rPr>
          <w:rFonts w:ascii="Calibri" w:hAnsi="Calibri"/>
          <w:b w:val="0"/>
          <w:bCs w:val="0"/>
          <w:sz w:val="20"/>
          <w:szCs w:val="20"/>
          <w:lang w:val="uk-UA"/>
        </w:rPr>
      </w:pPr>
    </w:p>
    <w:sectPr w:rsidR="005358E4" w:rsidRPr="004E3563" w:rsidSect="00597F6E">
      <w:headerReference w:type="even" r:id="rId11"/>
      <w:headerReference w:type="defaul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DC" w:rsidRDefault="00CA7DDC">
      <w:r>
        <w:separator/>
      </w:r>
    </w:p>
  </w:endnote>
  <w:endnote w:type="continuationSeparator" w:id="0">
    <w:p w:rsidR="00CA7DDC" w:rsidRDefault="00C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DC" w:rsidRDefault="00CA7DDC">
      <w:r>
        <w:separator/>
      </w:r>
    </w:p>
  </w:footnote>
  <w:footnote w:type="continuationSeparator" w:id="0">
    <w:p w:rsidR="00CA7DDC" w:rsidRDefault="00CA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1211D5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2014"/>
    <w:rsid w:val="00012B7D"/>
    <w:rsid w:val="00016D65"/>
    <w:rsid w:val="00016DA4"/>
    <w:rsid w:val="00020AE3"/>
    <w:rsid w:val="000369C7"/>
    <w:rsid w:val="00042E98"/>
    <w:rsid w:val="00044C2C"/>
    <w:rsid w:val="00045268"/>
    <w:rsid w:val="000473D8"/>
    <w:rsid w:val="00054342"/>
    <w:rsid w:val="00061B63"/>
    <w:rsid w:val="00065E8A"/>
    <w:rsid w:val="00066C01"/>
    <w:rsid w:val="00074BA3"/>
    <w:rsid w:val="0008094F"/>
    <w:rsid w:val="00080C78"/>
    <w:rsid w:val="00086F7A"/>
    <w:rsid w:val="000A0172"/>
    <w:rsid w:val="000A460E"/>
    <w:rsid w:val="000A4C42"/>
    <w:rsid w:val="000B066F"/>
    <w:rsid w:val="000B4BD7"/>
    <w:rsid w:val="000C588A"/>
    <w:rsid w:val="000D2A4F"/>
    <w:rsid w:val="000E71B9"/>
    <w:rsid w:val="000F0D9C"/>
    <w:rsid w:val="000F1D1D"/>
    <w:rsid w:val="000F20F6"/>
    <w:rsid w:val="000F3439"/>
    <w:rsid w:val="000F3C13"/>
    <w:rsid w:val="000F44AF"/>
    <w:rsid w:val="000F55D3"/>
    <w:rsid w:val="00110C08"/>
    <w:rsid w:val="001135AB"/>
    <w:rsid w:val="001144B7"/>
    <w:rsid w:val="001211D5"/>
    <w:rsid w:val="00124D0C"/>
    <w:rsid w:val="00127489"/>
    <w:rsid w:val="00133ACD"/>
    <w:rsid w:val="001343FC"/>
    <w:rsid w:val="00136C0F"/>
    <w:rsid w:val="0015103F"/>
    <w:rsid w:val="001513DC"/>
    <w:rsid w:val="001527B1"/>
    <w:rsid w:val="00157AE4"/>
    <w:rsid w:val="001660C6"/>
    <w:rsid w:val="001663B5"/>
    <w:rsid w:val="00173BE3"/>
    <w:rsid w:val="001765F8"/>
    <w:rsid w:val="001972FF"/>
    <w:rsid w:val="001A0CC2"/>
    <w:rsid w:val="001A11C7"/>
    <w:rsid w:val="001B2845"/>
    <w:rsid w:val="001B3DAF"/>
    <w:rsid w:val="001C09EC"/>
    <w:rsid w:val="001C14FF"/>
    <w:rsid w:val="001D11DF"/>
    <w:rsid w:val="001D24C4"/>
    <w:rsid w:val="001D290C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53B2"/>
    <w:rsid w:val="002C64D9"/>
    <w:rsid w:val="002C7135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42144"/>
    <w:rsid w:val="003446FF"/>
    <w:rsid w:val="00346432"/>
    <w:rsid w:val="00350907"/>
    <w:rsid w:val="003601C2"/>
    <w:rsid w:val="00362E1B"/>
    <w:rsid w:val="0036435E"/>
    <w:rsid w:val="00370857"/>
    <w:rsid w:val="003726DC"/>
    <w:rsid w:val="00373F41"/>
    <w:rsid w:val="00376494"/>
    <w:rsid w:val="00376C6C"/>
    <w:rsid w:val="00382339"/>
    <w:rsid w:val="003914B3"/>
    <w:rsid w:val="003A11ED"/>
    <w:rsid w:val="003A396E"/>
    <w:rsid w:val="003A5630"/>
    <w:rsid w:val="003B11EB"/>
    <w:rsid w:val="003B1E5D"/>
    <w:rsid w:val="003B3DF4"/>
    <w:rsid w:val="003C0BDB"/>
    <w:rsid w:val="003D17FC"/>
    <w:rsid w:val="003E03BB"/>
    <w:rsid w:val="003E2414"/>
    <w:rsid w:val="003E36A2"/>
    <w:rsid w:val="003F6B1A"/>
    <w:rsid w:val="004026EE"/>
    <w:rsid w:val="00412AB5"/>
    <w:rsid w:val="004148E4"/>
    <w:rsid w:val="00422973"/>
    <w:rsid w:val="004303AB"/>
    <w:rsid w:val="00433FAA"/>
    <w:rsid w:val="00436CA3"/>
    <w:rsid w:val="00445FC2"/>
    <w:rsid w:val="004473DA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563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62A40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1C1C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0C42"/>
    <w:rsid w:val="006C232F"/>
    <w:rsid w:val="006D3DF6"/>
    <w:rsid w:val="006D40A4"/>
    <w:rsid w:val="006E2C55"/>
    <w:rsid w:val="006E33B2"/>
    <w:rsid w:val="006E6C25"/>
    <w:rsid w:val="006F307A"/>
    <w:rsid w:val="00703279"/>
    <w:rsid w:val="007062BA"/>
    <w:rsid w:val="00727B5D"/>
    <w:rsid w:val="00731855"/>
    <w:rsid w:val="007445C6"/>
    <w:rsid w:val="00752A06"/>
    <w:rsid w:val="00753DA0"/>
    <w:rsid w:val="007569AD"/>
    <w:rsid w:val="00761415"/>
    <w:rsid w:val="00763908"/>
    <w:rsid w:val="007811A7"/>
    <w:rsid w:val="00790EAC"/>
    <w:rsid w:val="007972E5"/>
    <w:rsid w:val="007B54CF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2927"/>
    <w:rsid w:val="008061D4"/>
    <w:rsid w:val="00813055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2A43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1619F"/>
    <w:rsid w:val="009179FC"/>
    <w:rsid w:val="00934ADE"/>
    <w:rsid w:val="0093777B"/>
    <w:rsid w:val="009378A6"/>
    <w:rsid w:val="00940A42"/>
    <w:rsid w:val="00955301"/>
    <w:rsid w:val="00955F16"/>
    <w:rsid w:val="00962864"/>
    <w:rsid w:val="009709E3"/>
    <w:rsid w:val="00983A5E"/>
    <w:rsid w:val="00995E36"/>
    <w:rsid w:val="009960D4"/>
    <w:rsid w:val="00996D09"/>
    <w:rsid w:val="009A6ACC"/>
    <w:rsid w:val="009C6A6C"/>
    <w:rsid w:val="009D3792"/>
    <w:rsid w:val="009D46A5"/>
    <w:rsid w:val="009E0294"/>
    <w:rsid w:val="009E66A5"/>
    <w:rsid w:val="009F0340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51069"/>
    <w:rsid w:val="00B516B4"/>
    <w:rsid w:val="00B51745"/>
    <w:rsid w:val="00B71F3D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6FC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60D38"/>
    <w:rsid w:val="00C659C8"/>
    <w:rsid w:val="00C753C5"/>
    <w:rsid w:val="00C75841"/>
    <w:rsid w:val="00C77236"/>
    <w:rsid w:val="00C8266D"/>
    <w:rsid w:val="00C95DD1"/>
    <w:rsid w:val="00CA120E"/>
    <w:rsid w:val="00CA7DDC"/>
    <w:rsid w:val="00CB01ED"/>
    <w:rsid w:val="00CB0378"/>
    <w:rsid w:val="00CB55EE"/>
    <w:rsid w:val="00CC2249"/>
    <w:rsid w:val="00CC2C14"/>
    <w:rsid w:val="00CD6202"/>
    <w:rsid w:val="00CE41DC"/>
    <w:rsid w:val="00CE5A38"/>
    <w:rsid w:val="00CF0E21"/>
    <w:rsid w:val="00CF72E3"/>
    <w:rsid w:val="00D05DC7"/>
    <w:rsid w:val="00D10BC9"/>
    <w:rsid w:val="00D21D4D"/>
    <w:rsid w:val="00D228B6"/>
    <w:rsid w:val="00D25C6C"/>
    <w:rsid w:val="00D263EA"/>
    <w:rsid w:val="00D32A9D"/>
    <w:rsid w:val="00D35266"/>
    <w:rsid w:val="00D574F3"/>
    <w:rsid w:val="00D6016F"/>
    <w:rsid w:val="00D673A0"/>
    <w:rsid w:val="00D70A77"/>
    <w:rsid w:val="00D8196F"/>
    <w:rsid w:val="00D8492D"/>
    <w:rsid w:val="00D8549C"/>
    <w:rsid w:val="00D93B3C"/>
    <w:rsid w:val="00D94F9E"/>
    <w:rsid w:val="00DA4F9F"/>
    <w:rsid w:val="00DA5CC5"/>
    <w:rsid w:val="00DB38BE"/>
    <w:rsid w:val="00DC558A"/>
    <w:rsid w:val="00DC792F"/>
    <w:rsid w:val="00DC7A25"/>
    <w:rsid w:val="00DD13DC"/>
    <w:rsid w:val="00DE10EE"/>
    <w:rsid w:val="00DE4CD2"/>
    <w:rsid w:val="00DE5005"/>
    <w:rsid w:val="00DE560C"/>
    <w:rsid w:val="00DF4432"/>
    <w:rsid w:val="00E00D73"/>
    <w:rsid w:val="00E1105B"/>
    <w:rsid w:val="00E154C5"/>
    <w:rsid w:val="00E25544"/>
    <w:rsid w:val="00E34803"/>
    <w:rsid w:val="00E35618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912A3"/>
    <w:rsid w:val="00EA6753"/>
    <w:rsid w:val="00EA7D53"/>
    <w:rsid w:val="00EB0CFD"/>
    <w:rsid w:val="00EE1168"/>
    <w:rsid w:val="00EE35E0"/>
    <w:rsid w:val="00EE377D"/>
    <w:rsid w:val="00EF2981"/>
    <w:rsid w:val="00EF7DB5"/>
    <w:rsid w:val="00F00F28"/>
    <w:rsid w:val="00F037C5"/>
    <w:rsid w:val="00F13276"/>
    <w:rsid w:val="00F13C9E"/>
    <w:rsid w:val="00F143F9"/>
    <w:rsid w:val="00F17A9E"/>
    <w:rsid w:val="00F20623"/>
    <w:rsid w:val="00F23CEE"/>
    <w:rsid w:val="00F2410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85F"/>
    <w:rsid w:val="00F62F86"/>
    <w:rsid w:val="00F76B26"/>
    <w:rsid w:val="00F81A32"/>
    <w:rsid w:val="00F92E5C"/>
    <w:rsid w:val="00F96059"/>
    <w:rsid w:val="00FA41AF"/>
    <w:rsid w:val="00FA6CC3"/>
    <w:rsid w:val="00FB1880"/>
    <w:rsid w:val="00FB5C8D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07B3"/>
    <w:rsid w:val="00FF565B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C1F1-D4A2-4359-8BDB-95F4547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  <w:style w:type="character" w:styleId="af3">
    <w:name w:val="Emphasis"/>
    <w:qFormat/>
    <w:rsid w:val="001211D5"/>
    <w:rPr>
      <w:i/>
      <w:iCs/>
    </w:rPr>
  </w:style>
  <w:style w:type="paragraph" w:styleId="af4">
    <w:name w:val="List Paragraph"/>
    <w:basedOn w:val="a"/>
    <w:uiPriority w:val="34"/>
    <w:qFormat/>
    <w:rsid w:val="0091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BCDA9-993D-4115-846C-E3EB5A7D0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82C5FE-639C-4BD3-A2D8-E84F412B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17</cp:revision>
  <cp:lastPrinted>2024-06-10T08:52:00Z</cp:lastPrinted>
  <dcterms:created xsi:type="dcterms:W3CDTF">2021-06-17T07:14:00Z</dcterms:created>
  <dcterms:modified xsi:type="dcterms:W3CDTF">2024-11-13T14:06:00Z</dcterms:modified>
</cp:coreProperties>
</file>